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2255B" w14:textId="77777777" w:rsidR="00BC548D" w:rsidRPr="007E51F0" w:rsidRDefault="00BC548D" w:rsidP="0059695F">
      <w:pPr>
        <w:framePr w:hSpace="141" w:wrap="around" w:hAnchor="margin" w:x="500" w:y="-412"/>
      </w:pPr>
    </w:p>
    <w:p w14:paraId="2969F4F5" w14:textId="775B9C26" w:rsidR="00D27B20" w:rsidRDefault="00D27B20"/>
    <w:p w14:paraId="108262F5" w14:textId="751AFBEF" w:rsidR="00B03F98" w:rsidRDefault="00B03F98"/>
    <w:p w14:paraId="2740031A" w14:textId="5DC3B8E9" w:rsidR="00B03F98" w:rsidRDefault="00B03F98"/>
    <w:p w14:paraId="3899B2E3" w14:textId="7B708C0C" w:rsidR="00B03F98" w:rsidRDefault="00B03F98"/>
    <w:p w14:paraId="27B9A38B" w14:textId="17C3D6A7" w:rsidR="00B03F98" w:rsidRDefault="00B03F98"/>
    <w:p w14:paraId="4F0E7F43" w14:textId="7A3508D3" w:rsidR="00B03F98" w:rsidRDefault="00B03F98"/>
    <w:p w14:paraId="5FA07E89" w14:textId="66047E1C" w:rsidR="00B03F98" w:rsidRDefault="00B03F98"/>
    <w:p w14:paraId="5566E44B" w14:textId="6750EF34" w:rsidR="00867DF5" w:rsidRDefault="00867DF5"/>
    <w:p w14:paraId="26F5958E" w14:textId="77777777" w:rsidR="00867DF5" w:rsidRDefault="00867DF5"/>
    <w:p w14:paraId="024B33F7" w14:textId="1A152F60" w:rsidR="00B03F98" w:rsidRDefault="00B03F98"/>
    <w:p w14:paraId="39C72289" w14:textId="77777777" w:rsidR="00B03F98" w:rsidRDefault="00B03F98"/>
    <w:p w14:paraId="3B094CF6" w14:textId="77777777" w:rsidR="0059695F" w:rsidRDefault="0059695F" w:rsidP="0059695F">
      <w:pPr>
        <w:jc w:val="center"/>
        <w:rPr>
          <w:rFonts w:ascii="Cambria" w:hAnsi="Cambria" w:cs="Segoe UI"/>
          <w:b/>
          <w:bCs/>
          <w:color w:val="050505"/>
          <w:shd w:val="clear" w:color="auto" w:fill="FFFFFF"/>
        </w:rPr>
      </w:pPr>
      <w:r>
        <w:rPr>
          <w:rFonts w:ascii="Cambria" w:hAnsi="Cambria" w:cs="Segoe UI"/>
          <w:b/>
          <w:bCs/>
          <w:noProof/>
          <w:color w:val="050505"/>
          <w:shd w:val="clear" w:color="auto" w:fill="FFFFFF"/>
        </w:rPr>
        <mc:AlternateContent>
          <mc:Choice Requires="wps">
            <w:drawing>
              <wp:inline distT="0" distB="0" distL="0" distR="0" wp14:anchorId="6E9CB034" wp14:editId="2394A4DE">
                <wp:extent cx="5753100" cy="2536190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3100" cy="25361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A1FB9F" w14:textId="4307910A" w:rsidR="0059695F" w:rsidRDefault="0059695F" w:rsidP="0059695F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ОТЧЕТ НА </w:t>
                            </w:r>
                            <w:r w:rsidRPr="0059695F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НАРОДНО ЧИТАЛИЩЕ “РАЗВИТИЕ-2008”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9CB03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3pt;height:19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" filled="f" stroked="f">
                <o:lock v:ext="edit" shapetype="t"/>
                <v:textbox style="mso-fit-shape-to-text:t">
                  <w:txbxContent>
                    <w:p w14:paraId="3FA1FB9F" w14:textId="4307910A" w:rsidR="0059695F" w:rsidRDefault="0059695F" w:rsidP="0059695F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ОТЧЕТ НА </w:t>
                      </w:r>
                      <w:r w:rsidRPr="0059695F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НАРОДНО ЧИТАЛИЩЕ “РАЗВИТИЕ-2008”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190F10" w14:textId="77777777" w:rsidR="00B03F98" w:rsidRDefault="00B03F98" w:rsidP="0059695F">
      <w:pPr>
        <w:jc w:val="center"/>
        <w:rPr>
          <w:rFonts w:ascii="Cambria" w:hAnsi="Cambria" w:cs="Segoe UI"/>
          <w:b/>
          <w:bCs/>
          <w:color w:val="050505"/>
          <w:sz w:val="40"/>
          <w:szCs w:val="40"/>
          <w:shd w:val="clear" w:color="auto" w:fill="FFFFFF"/>
        </w:rPr>
      </w:pPr>
    </w:p>
    <w:p w14:paraId="6D01CF55" w14:textId="77777777" w:rsidR="00B03F98" w:rsidRDefault="00B03F98" w:rsidP="0059695F">
      <w:pPr>
        <w:jc w:val="center"/>
        <w:rPr>
          <w:rFonts w:ascii="Cambria" w:hAnsi="Cambria" w:cs="Segoe UI"/>
          <w:b/>
          <w:bCs/>
          <w:color w:val="050505"/>
          <w:sz w:val="40"/>
          <w:szCs w:val="40"/>
          <w:shd w:val="clear" w:color="auto" w:fill="FFFFFF"/>
        </w:rPr>
      </w:pPr>
    </w:p>
    <w:p w14:paraId="6EDA57D9" w14:textId="2263E2D5" w:rsidR="0059695F" w:rsidRPr="0059695F" w:rsidRDefault="0059695F" w:rsidP="0059695F">
      <w:pPr>
        <w:jc w:val="center"/>
        <w:rPr>
          <w:rFonts w:ascii="Cambria" w:hAnsi="Cambria" w:cs="Segoe UI"/>
          <w:b/>
          <w:bCs/>
          <w:color w:val="050505"/>
          <w:sz w:val="40"/>
          <w:szCs w:val="40"/>
          <w:shd w:val="clear" w:color="auto" w:fill="FFFFFF"/>
        </w:rPr>
      </w:pPr>
      <w:r w:rsidRPr="0059695F">
        <w:rPr>
          <w:rFonts w:ascii="Cambria" w:hAnsi="Cambria" w:cs="Segoe UI"/>
          <w:b/>
          <w:bCs/>
          <w:color w:val="050505"/>
          <w:sz w:val="40"/>
          <w:szCs w:val="40"/>
          <w:shd w:val="clear" w:color="auto" w:fill="FFFFFF"/>
        </w:rPr>
        <w:t>СЕЛО БОРИЕ ОБЩИНА РУДОЗЕМ</w:t>
      </w:r>
    </w:p>
    <w:p w14:paraId="496921E8" w14:textId="77777777" w:rsidR="0059695F" w:rsidRPr="0059695F" w:rsidRDefault="00E81805" w:rsidP="0059695F">
      <w:pPr>
        <w:jc w:val="center"/>
        <w:rPr>
          <w:rFonts w:ascii="Cambria" w:hAnsi="Cambria" w:cs="Segoe UI"/>
          <w:b/>
          <w:bCs/>
          <w:color w:val="050505"/>
          <w:sz w:val="40"/>
          <w:szCs w:val="40"/>
          <w:shd w:val="clear" w:color="auto" w:fill="FFFFFF"/>
        </w:rPr>
      </w:pPr>
      <w:hyperlink r:id="rId5" w:history="1">
        <w:r w:rsidR="0059695F" w:rsidRPr="0059695F">
          <w:rPr>
            <w:rStyle w:val="a4"/>
            <w:rFonts w:ascii="Cambria" w:eastAsiaTheme="majorEastAsia" w:hAnsi="Cambria" w:cs="Segoe UI"/>
            <w:sz w:val="40"/>
            <w:szCs w:val="40"/>
            <w:shd w:val="clear" w:color="auto" w:fill="FFFFFF"/>
            <w:lang w:val="en-GB"/>
          </w:rPr>
          <w:t>nch.razvitie@abv.bg</w:t>
        </w:r>
      </w:hyperlink>
    </w:p>
    <w:p w14:paraId="294C4AC9" w14:textId="77777777" w:rsidR="00B03F98" w:rsidRDefault="0059695F" w:rsidP="0059695F">
      <w:pPr>
        <w:rPr>
          <w:rFonts w:ascii="Cambria" w:hAnsi="Cambria" w:cstheme="minorHAnsi"/>
          <w:sz w:val="40"/>
          <w:szCs w:val="40"/>
        </w:rPr>
      </w:pPr>
      <w:r w:rsidRPr="0059695F">
        <w:rPr>
          <w:rFonts w:ascii="Cambria" w:hAnsi="Cambria" w:cstheme="minorHAnsi"/>
          <w:sz w:val="40"/>
          <w:szCs w:val="40"/>
        </w:rPr>
        <w:t xml:space="preserve">                                       </w:t>
      </w:r>
      <w:r>
        <w:rPr>
          <w:rFonts w:ascii="Cambria" w:hAnsi="Cambria" w:cstheme="minorHAnsi"/>
          <w:sz w:val="40"/>
          <w:szCs w:val="40"/>
        </w:rPr>
        <w:t xml:space="preserve">          </w:t>
      </w:r>
      <w:r w:rsidRPr="0059695F">
        <w:rPr>
          <w:rFonts w:ascii="Cambria" w:hAnsi="Cambria" w:cstheme="minorHAnsi"/>
          <w:sz w:val="40"/>
          <w:szCs w:val="40"/>
        </w:rPr>
        <w:t xml:space="preserve"> </w:t>
      </w:r>
    </w:p>
    <w:p w14:paraId="71796AD0" w14:textId="5F74E89C" w:rsidR="0059695F" w:rsidRPr="0059695F" w:rsidRDefault="00B03F98" w:rsidP="0059695F">
      <w:pPr>
        <w:rPr>
          <w:rFonts w:ascii="Cambria" w:hAnsi="Cambria" w:cstheme="minorHAnsi"/>
          <w:sz w:val="40"/>
          <w:szCs w:val="40"/>
        </w:rPr>
      </w:pPr>
      <w:r>
        <w:rPr>
          <w:rFonts w:ascii="Cambria" w:hAnsi="Cambria" w:cstheme="minorHAnsi"/>
          <w:sz w:val="40"/>
          <w:szCs w:val="40"/>
        </w:rPr>
        <w:t xml:space="preserve">                                                </w:t>
      </w:r>
      <w:r w:rsidR="0059695F" w:rsidRPr="0059695F">
        <w:rPr>
          <w:rFonts w:ascii="Cambria" w:hAnsi="Cambria" w:cstheme="minorHAnsi"/>
          <w:sz w:val="40"/>
          <w:szCs w:val="40"/>
        </w:rPr>
        <w:t>ЗА 2022</w:t>
      </w:r>
    </w:p>
    <w:p w14:paraId="60E72D33" w14:textId="77777777" w:rsidR="00D27B20" w:rsidRPr="0059695F" w:rsidRDefault="00D27B20">
      <w:pPr>
        <w:rPr>
          <w:rFonts w:ascii="Cambria" w:hAnsi="Cambria"/>
          <w:sz w:val="40"/>
          <w:szCs w:val="40"/>
        </w:rPr>
      </w:pPr>
    </w:p>
    <w:p w14:paraId="1FBDE156" w14:textId="77777777" w:rsidR="00D27B20" w:rsidRPr="0059695F" w:rsidRDefault="00D27B20">
      <w:pPr>
        <w:rPr>
          <w:rFonts w:ascii="Cambria" w:hAnsi="Cambria"/>
          <w:sz w:val="40"/>
          <w:szCs w:val="40"/>
        </w:rPr>
      </w:pPr>
    </w:p>
    <w:p w14:paraId="527A519E" w14:textId="77777777" w:rsidR="00D27B20" w:rsidRPr="0059695F" w:rsidRDefault="00D27B20">
      <w:pPr>
        <w:rPr>
          <w:rFonts w:ascii="Cambria" w:hAnsi="Cambria"/>
          <w:sz w:val="40"/>
          <w:szCs w:val="40"/>
        </w:rPr>
      </w:pPr>
    </w:p>
    <w:p w14:paraId="399A0F23" w14:textId="77777777" w:rsidR="00D27B20" w:rsidRPr="0059695F" w:rsidRDefault="00D27B20">
      <w:pPr>
        <w:rPr>
          <w:rFonts w:ascii="Cambria" w:hAnsi="Cambria"/>
          <w:sz w:val="40"/>
          <w:szCs w:val="40"/>
        </w:rPr>
      </w:pPr>
    </w:p>
    <w:p w14:paraId="4847D884" w14:textId="77777777" w:rsidR="00D27B20" w:rsidRPr="0059695F" w:rsidRDefault="00D27B20">
      <w:pPr>
        <w:rPr>
          <w:rFonts w:ascii="Cambria" w:hAnsi="Cambria" w:cstheme="minorHAnsi"/>
          <w:sz w:val="40"/>
          <w:szCs w:val="40"/>
        </w:rPr>
      </w:pPr>
    </w:p>
    <w:p w14:paraId="074A2197" w14:textId="77777777" w:rsidR="00D27B20" w:rsidRDefault="00D27B20"/>
    <w:p w14:paraId="41F744F8" w14:textId="797BD46E" w:rsidR="00D27B20" w:rsidRDefault="00D27B20"/>
    <w:p w14:paraId="1E91772D" w14:textId="4D95AC86" w:rsidR="00B03F98" w:rsidRDefault="00B03F98"/>
    <w:p w14:paraId="02086CD8" w14:textId="18445DFB" w:rsidR="00B03F98" w:rsidRDefault="00B03F98"/>
    <w:p w14:paraId="11D632EA" w14:textId="616C057C" w:rsidR="00B03F98" w:rsidRDefault="00B03F98"/>
    <w:p w14:paraId="081B5505" w14:textId="1B9954AB" w:rsidR="00B03F98" w:rsidRDefault="00B03F98"/>
    <w:p w14:paraId="6451F245" w14:textId="36C82C37" w:rsidR="00B03F98" w:rsidRDefault="00B03F98"/>
    <w:p w14:paraId="7C17E9A6" w14:textId="4480F4C7" w:rsidR="00D27B20" w:rsidRDefault="00D27B20"/>
    <w:p w14:paraId="3C6B88CE" w14:textId="77777777" w:rsidR="00D27B20" w:rsidRDefault="00D27B20"/>
    <w:p w14:paraId="3DAEDC46" w14:textId="1F0FC695" w:rsidR="00D53858" w:rsidRPr="00506123" w:rsidRDefault="00D27B20" w:rsidP="00684659">
      <w:pPr>
        <w:rPr>
          <w:rFonts w:ascii="Cambria" w:eastAsia="Batang" w:hAnsi="Cambria"/>
          <w:sz w:val="28"/>
          <w:szCs w:val="28"/>
          <w:shd w:val="clear" w:color="auto" w:fill="FFFFFF"/>
        </w:rPr>
      </w:pPr>
      <w:r w:rsidRPr="00506123">
        <w:rPr>
          <w:rFonts w:ascii="Cambria" w:hAnsi="Cambria"/>
          <w:sz w:val="28"/>
          <w:szCs w:val="28"/>
          <w:shd w:val="clear" w:color="auto" w:fill="FFFFFF"/>
        </w:rPr>
        <w:lastRenderedPageBreak/>
        <w:t xml:space="preserve">    </w:t>
      </w:r>
      <w:r w:rsidRPr="00506123">
        <w:rPr>
          <w:rFonts w:ascii="Cambria" w:eastAsia="Batang" w:hAnsi="Cambria"/>
          <w:sz w:val="28"/>
          <w:szCs w:val="28"/>
          <w:shd w:val="clear" w:color="auto" w:fill="FFFFFF"/>
        </w:rPr>
        <w:t>Доклад за дейността на НЧ „Развитие-2008", с.</w:t>
      </w:r>
      <w:r w:rsidR="00304F32" w:rsidRPr="00506123">
        <w:rPr>
          <w:rFonts w:ascii="Cambria" w:eastAsia="Batang" w:hAnsi="Cambria"/>
          <w:sz w:val="28"/>
          <w:szCs w:val="28"/>
          <w:shd w:val="clear" w:color="auto" w:fill="FFFFFF"/>
        </w:rPr>
        <w:t xml:space="preserve"> </w:t>
      </w:r>
      <w:r w:rsidRPr="00506123">
        <w:rPr>
          <w:rFonts w:ascii="Cambria" w:eastAsia="Batang" w:hAnsi="Cambria"/>
          <w:sz w:val="28"/>
          <w:szCs w:val="28"/>
          <w:shd w:val="clear" w:color="auto" w:fill="FFFFFF"/>
        </w:rPr>
        <w:t>Борие е  разработен в съответствие с разпоредбите на чл. 26а, ал. 2 от Закона за народните читалища, културния календар и</w:t>
      </w:r>
      <w:r w:rsidR="00684659" w:rsidRPr="00506123">
        <w:rPr>
          <w:rFonts w:ascii="Cambria" w:eastAsia="Batang" w:hAnsi="Cambria"/>
          <w:sz w:val="28"/>
          <w:szCs w:val="28"/>
          <w:shd w:val="clear" w:color="auto" w:fill="FFFFFF"/>
        </w:rPr>
        <w:t xml:space="preserve"> реализираните проекти през 20</w:t>
      </w:r>
      <w:r w:rsidR="0074308B" w:rsidRPr="00506123">
        <w:rPr>
          <w:rFonts w:ascii="Cambria" w:eastAsia="Batang" w:hAnsi="Cambria"/>
          <w:sz w:val="28"/>
          <w:szCs w:val="28"/>
          <w:shd w:val="clear" w:color="auto" w:fill="FFFFFF"/>
        </w:rPr>
        <w:t>2</w:t>
      </w:r>
      <w:r w:rsidR="00BD1515">
        <w:rPr>
          <w:rFonts w:ascii="Cambria" w:eastAsia="Batang" w:hAnsi="Cambria"/>
          <w:sz w:val="28"/>
          <w:szCs w:val="28"/>
          <w:shd w:val="clear" w:color="auto" w:fill="FFFFFF"/>
        </w:rPr>
        <w:t>2</w:t>
      </w:r>
      <w:r w:rsidRPr="00506123">
        <w:rPr>
          <w:rFonts w:ascii="Cambria" w:eastAsia="Batang" w:hAnsi="Cambria"/>
          <w:sz w:val="28"/>
          <w:szCs w:val="28"/>
          <w:shd w:val="clear" w:color="auto" w:fill="FFFFFF"/>
        </w:rPr>
        <w:t xml:space="preserve"> г.</w:t>
      </w:r>
      <w:r w:rsidRPr="00506123">
        <w:rPr>
          <w:rFonts w:ascii="Cambria" w:eastAsia="Batang" w:hAnsi="Cambria"/>
          <w:sz w:val="28"/>
          <w:szCs w:val="28"/>
        </w:rPr>
        <w:br/>
      </w:r>
      <w:r w:rsidRPr="00CF7B69">
        <w:rPr>
          <w:rFonts w:ascii="Cambria" w:eastAsia="Batang" w:hAnsi="Cambria"/>
          <w:b/>
          <w:bCs/>
          <w:sz w:val="28"/>
          <w:szCs w:val="28"/>
          <w:shd w:val="clear" w:color="auto" w:fill="FFFFFF"/>
        </w:rPr>
        <w:t xml:space="preserve">1. Основни функции и задачи на </w:t>
      </w:r>
      <w:r w:rsidR="00092E0A" w:rsidRPr="00CF7B69">
        <w:rPr>
          <w:rFonts w:ascii="Cambria" w:eastAsia="Batang" w:hAnsi="Cambria"/>
          <w:b/>
          <w:bCs/>
          <w:sz w:val="28"/>
          <w:szCs w:val="28"/>
          <w:shd w:val="clear" w:color="auto" w:fill="FFFFFF"/>
        </w:rPr>
        <w:t xml:space="preserve">читалището </w:t>
      </w:r>
      <w:r w:rsidRPr="00CF7B69">
        <w:rPr>
          <w:rFonts w:ascii="Cambria" w:eastAsia="Batang" w:hAnsi="Cambria"/>
          <w:b/>
          <w:bCs/>
          <w:sz w:val="28"/>
          <w:szCs w:val="28"/>
          <w:shd w:val="clear" w:color="auto" w:fill="FFFFFF"/>
        </w:rPr>
        <w:t xml:space="preserve"> са:</w:t>
      </w:r>
    </w:p>
    <w:p w14:paraId="3AB6CF61" w14:textId="77777777" w:rsidR="00D53858" w:rsidRPr="00506123" w:rsidRDefault="00D53858" w:rsidP="00506123">
      <w:pPr>
        <w:pStyle w:val="a3"/>
        <w:numPr>
          <w:ilvl w:val="0"/>
          <w:numId w:val="12"/>
        </w:numPr>
        <w:spacing w:after="200" w:line="276" w:lineRule="auto"/>
        <w:rPr>
          <w:rFonts w:ascii="Cambria" w:eastAsiaTheme="minorHAnsi" w:hAnsi="Cambria" w:cstheme="minorBidi"/>
          <w:sz w:val="28"/>
          <w:szCs w:val="28"/>
          <w:lang w:eastAsia="en-US"/>
        </w:rPr>
      </w:pPr>
      <w:r w:rsidRPr="00506123">
        <w:rPr>
          <w:rFonts w:ascii="Cambria" w:eastAsiaTheme="minorHAnsi" w:hAnsi="Cambria" w:cstheme="minorBidi"/>
          <w:sz w:val="28"/>
          <w:szCs w:val="28"/>
          <w:lang w:eastAsia="en-US"/>
        </w:rPr>
        <w:t>да осъществява културен живот и приобщава потребителите към нововъведенията</w:t>
      </w:r>
    </w:p>
    <w:p w14:paraId="56F31D10" w14:textId="3B420A83" w:rsidR="00304F32" w:rsidRDefault="00D53858" w:rsidP="00506123">
      <w:pPr>
        <w:pStyle w:val="a3"/>
        <w:numPr>
          <w:ilvl w:val="0"/>
          <w:numId w:val="13"/>
        </w:numPr>
        <w:spacing w:after="200" w:line="276" w:lineRule="auto"/>
        <w:rPr>
          <w:rFonts w:ascii="Cambria" w:eastAsiaTheme="minorHAnsi" w:hAnsi="Cambria" w:cstheme="minorBidi"/>
          <w:sz w:val="28"/>
          <w:szCs w:val="28"/>
          <w:lang w:eastAsia="en-US"/>
        </w:rPr>
      </w:pPr>
      <w:r w:rsidRPr="00506123">
        <w:rPr>
          <w:rFonts w:ascii="Cambria" w:eastAsiaTheme="minorHAnsi" w:hAnsi="Cambria" w:cstheme="minorBidi"/>
          <w:sz w:val="28"/>
          <w:szCs w:val="28"/>
          <w:lang w:eastAsia="en-US"/>
        </w:rPr>
        <w:t>да работи за запазване на обичаите и традициите и утвърждаване на националното</w:t>
      </w:r>
      <w:r w:rsidR="00304F32" w:rsidRPr="00506123">
        <w:rPr>
          <w:rFonts w:ascii="Cambria" w:eastAsiaTheme="minorHAnsi" w:hAnsi="Cambria" w:cstheme="minorBidi"/>
          <w:sz w:val="28"/>
          <w:szCs w:val="28"/>
          <w:lang w:eastAsia="en-US"/>
        </w:rPr>
        <w:t xml:space="preserve"> </w:t>
      </w:r>
      <w:r w:rsidRPr="00506123">
        <w:rPr>
          <w:rFonts w:ascii="Cambria" w:eastAsiaTheme="minorHAnsi" w:hAnsi="Cambria" w:cstheme="minorBidi"/>
          <w:sz w:val="28"/>
          <w:szCs w:val="28"/>
          <w:lang w:eastAsia="en-US"/>
        </w:rPr>
        <w:t>самосъзнание.</w:t>
      </w:r>
    </w:p>
    <w:p w14:paraId="6F9A1FE6" w14:textId="77777777" w:rsidR="00BD1515" w:rsidRPr="00BD1515" w:rsidRDefault="00BD1515" w:rsidP="00BD1515">
      <w:pPr>
        <w:spacing w:after="200" w:line="276" w:lineRule="auto"/>
        <w:rPr>
          <w:rFonts w:ascii="Cambria" w:eastAsiaTheme="minorHAnsi" w:hAnsi="Cambria" w:cstheme="minorBidi"/>
          <w:sz w:val="28"/>
          <w:szCs w:val="28"/>
          <w:lang w:eastAsia="en-US"/>
        </w:rPr>
      </w:pPr>
    </w:p>
    <w:p w14:paraId="34DB4E30" w14:textId="0582EC2C" w:rsidR="00A47694" w:rsidRPr="00667E70" w:rsidRDefault="00CF7B69" w:rsidP="00667E70">
      <w:pPr>
        <w:spacing w:after="200" w:line="276" w:lineRule="auto"/>
        <w:rPr>
          <w:rFonts w:ascii="Cambria" w:eastAsiaTheme="minorHAnsi" w:hAnsi="Cambria" w:cstheme="minorBidi"/>
          <w:sz w:val="28"/>
          <w:szCs w:val="28"/>
          <w:lang w:eastAsia="en-US"/>
        </w:rPr>
      </w:pPr>
      <w:r>
        <w:rPr>
          <w:rFonts w:ascii="Cambria" w:eastAsia="Batang" w:hAnsi="Cambria"/>
          <w:b/>
          <w:bCs/>
          <w:sz w:val="28"/>
          <w:szCs w:val="28"/>
          <w:shd w:val="clear" w:color="auto" w:fill="FFFFFF"/>
          <w:lang w:val="en-US"/>
        </w:rPr>
        <w:t>2.</w:t>
      </w:r>
      <w:r w:rsidR="00D27B20" w:rsidRPr="00CF7B69">
        <w:rPr>
          <w:rFonts w:ascii="Cambria" w:eastAsia="Batang" w:hAnsi="Cambria"/>
          <w:b/>
          <w:bCs/>
          <w:sz w:val="28"/>
          <w:szCs w:val="28"/>
          <w:shd w:val="clear" w:color="auto" w:fill="FFFFFF"/>
        </w:rPr>
        <w:t>Развитие на библиотечната дейност;</w:t>
      </w:r>
      <w:r w:rsidR="00D27B20" w:rsidRPr="00CF7B69">
        <w:rPr>
          <w:rFonts w:ascii="Cambria" w:eastAsia="Batang" w:hAnsi="Cambria"/>
          <w:sz w:val="28"/>
          <w:szCs w:val="28"/>
          <w:shd w:val="clear" w:color="auto" w:fill="FFFFFF"/>
        </w:rPr>
        <w:br/>
      </w:r>
      <w:r w:rsidR="001E69AB" w:rsidRPr="00CF7B69">
        <w:rPr>
          <w:rFonts w:ascii="Cambria" w:eastAsia="Batang" w:hAnsi="Cambria"/>
          <w:sz w:val="28"/>
          <w:szCs w:val="28"/>
          <w:shd w:val="clear" w:color="auto" w:fill="FFFFFF"/>
        </w:rPr>
        <w:t xml:space="preserve">   </w:t>
      </w:r>
      <w:r w:rsidR="00B0630B" w:rsidRPr="00CF7B69">
        <w:rPr>
          <w:rFonts w:ascii="Cambria" w:eastAsia="Batang" w:hAnsi="Cambria"/>
          <w:sz w:val="28"/>
          <w:szCs w:val="28"/>
          <w:shd w:val="clear" w:color="auto" w:fill="FFFFFF"/>
          <w:lang w:val="en-US"/>
        </w:rPr>
        <w:t>-</w:t>
      </w:r>
      <w:r w:rsidR="00D27B20" w:rsidRPr="00CF7B69">
        <w:rPr>
          <w:rFonts w:ascii="Cambria" w:eastAsia="Batang" w:hAnsi="Cambria"/>
          <w:sz w:val="28"/>
          <w:szCs w:val="28"/>
          <w:shd w:val="clear" w:color="auto" w:fill="FFFFFF"/>
        </w:rPr>
        <w:t>Превръщане на читалището в информационен център;</w:t>
      </w:r>
      <w:r w:rsidR="00D27B20" w:rsidRPr="00CF7B69">
        <w:rPr>
          <w:rFonts w:ascii="Cambria" w:eastAsia="Batang" w:hAnsi="Cambria"/>
          <w:sz w:val="28"/>
          <w:szCs w:val="28"/>
        </w:rPr>
        <w:br/>
      </w:r>
      <w:r w:rsidR="001E69AB" w:rsidRPr="00CF7B69">
        <w:rPr>
          <w:rFonts w:ascii="Cambria" w:eastAsia="Batang" w:hAnsi="Cambria"/>
          <w:sz w:val="28"/>
          <w:szCs w:val="28"/>
          <w:shd w:val="clear" w:color="auto" w:fill="FFFFFF"/>
        </w:rPr>
        <w:t xml:space="preserve">   </w:t>
      </w:r>
      <w:r w:rsidR="00B0630B" w:rsidRPr="00CF7B69">
        <w:rPr>
          <w:rFonts w:ascii="Cambria" w:eastAsia="Batang" w:hAnsi="Cambria"/>
          <w:sz w:val="28"/>
          <w:szCs w:val="28"/>
          <w:shd w:val="clear" w:color="auto" w:fill="FFFFFF"/>
          <w:lang w:val="en-US"/>
        </w:rPr>
        <w:t>-</w:t>
      </w:r>
      <w:r w:rsidR="00D27B20" w:rsidRPr="00CF7B69">
        <w:rPr>
          <w:rFonts w:ascii="Cambria" w:eastAsia="Batang" w:hAnsi="Cambria"/>
          <w:sz w:val="28"/>
          <w:szCs w:val="28"/>
          <w:shd w:val="clear" w:color="auto" w:fill="FFFFFF"/>
        </w:rPr>
        <w:t>Развитие и подпомагане на любителското художествено творчество;</w:t>
      </w:r>
      <w:r w:rsidR="00D27B20" w:rsidRPr="00CF7B69">
        <w:rPr>
          <w:rFonts w:ascii="Cambria" w:eastAsia="Batang" w:hAnsi="Cambria"/>
          <w:sz w:val="28"/>
          <w:szCs w:val="28"/>
        </w:rPr>
        <w:br/>
      </w:r>
      <w:r>
        <w:rPr>
          <w:rFonts w:ascii="Cambria" w:eastAsia="Batang" w:hAnsi="Cambria"/>
          <w:b/>
          <w:bCs/>
          <w:sz w:val="28"/>
          <w:szCs w:val="28"/>
          <w:shd w:val="clear" w:color="auto" w:fill="FFFFFF"/>
          <w:lang w:val="en-US"/>
        </w:rPr>
        <w:t>3.</w:t>
      </w:r>
      <w:r w:rsidR="00D27B20" w:rsidRPr="00CF7B69">
        <w:rPr>
          <w:rFonts w:ascii="Cambria" w:eastAsia="Batang" w:hAnsi="Cambria"/>
          <w:b/>
          <w:bCs/>
          <w:sz w:val="28"/>
          <w:szCs w:val="28"/>
          <w:shd w:val="clear" w:color="auto" w:fill="FFFFFF"/>
        </w:rPr>
        <w:t>Работа по проекти;</w:t>
      </w:r>
      <w:r w:rsidR="00D27B20" w:rsidRPr="00CF7B69">
        <w:rPr>
          <w:rFonts w:ascii="Cambria" w:eastAsia="Batang" w:hAnsi="Cambria"/>
          <w:b/>
          <w:bCs/>
          <w:sz w:val="28"/>
          <w:szCs w:val="28"/>
        </w:rPr>
        <w:br/>
      </w:r>
      <w:r w:rsidR="00D27B20" w:rsidRPr="00CF7B69">
        <w:rPr>
          <w:rFonts w:ascii="Cambria" w:eastAsia="Batang" w:hAnsi="Cambria"/>
          <w:sz w:val="28"/>
          <w:szCs w:val="28"/>
          <w:shd w:val="clear" w:color="auto" w:fill="FFFFFF"/>
        </w:rPr>
        <w:t xml:space="preserve">Партниране с местното самоуправление </w:t>
      </w:r>
      <w:r w:rsidR="008E3E57" w:rsidRPr="00CF7B69">
        <w:rPr>
          <w:rFonts w:ascii="Cambria" w:eastAsia="Batang" w:hAnsi="Cambria"/>
          <w:sz w:val="28"/>
          <w:szCs w:val="28"/>
          <w:shd w:val="clear" w:color="auto" w:fill="FFFFFF"/>
        </w:rPr>
        <w:t xml:space="preserve">и читалища </w:t>
      </w:r>
      <w:r w:rsidR="00D27B20" w:rsidRPr="00CF7B69">
        <w:rPr>
          <w:rFonts w:ascii="Cambria" w:eastAsia="Batang" w:hAnsi="Cambria"/>
          <w:sz w:val="28"/>
          <w:szCs w:val="28"/>
          <w:shd w:val="clear" w:color="auto" w:fill="FFFFFF"/>
        </w:rPr>
        <w:t>за развитието на културните процеси.</w:t>
      </w:r>
      <w:r w:rsidR="00D27B20" w:rsidRPr="00CF7B69">
        <w:rPr>
          <w:rFonts w:ascii="Cambria" w:eastAsia="Batang" w:hAnsi="Cambria"/>
          <w:sz w:val="28"/>
          <w:szCs w:val="28"/>
        </w:rPr>
        <w:br/>
      </w:r>
      <w:r>
        <w:rPr>
          <w:rFonts w:ascii="Cambria" w:eastAsia="Batang" w:hAnsi="Cambria"/>
          <w:b/>
          <w:bCs/>
          <w:sz w:val="28"/>
          <w:szCs w:val="28"/>
          <w:shd w:val="clear" w:color="auto" w:fill="FFFFFF"/>
          <w:lang w:val="en-US"/>
        </w:rPr>
        <w:t>4.</w:t>
      </w:r>
      <w:r w:rsidR="00D27B20" w:rsidRPr="00CF7B69">
        <w:rPr>
          <w:rFonts w:ascii="Cambria" w:eastAsia="Batang" w:hAnsi="Cambria"/>
          <w:b/>
          <w:bCs/>
          <w:sz w:val="28"/>
          <w:szCs w:val="28"/>
          <w:shd w:val="clear" w:color="auto" w:fill="FFFFFF"/>
        </w:rPr>
        <w:t>Приоритетни задачи за изминалия отчетен период бяха</w:t>
      </w:r>
      <w:r w:rsidR="00D27B20" w:rsidRPr="00CF7B69">
        <w:rPr>
          <w:rFonts w:ascii="Cambria" w:eastAsia="Batang" w:hAnsi="Cambria"/>
          <w:sz w:val="28"/>
          <w:szCs w:val="28"/>
          <w:shd w:val="clear" w:color="auto" w:fill="FFFFFF"/>
        </w:rPr>
        <w:t>:</w:t>
      </w:r>
      <w:r w:rsidR="00D27B20" w:rsidRPr="00CF7B69">
        <w:rPr>
          <w:rFonts w:ascii="Cambria" w:eastAsia="Batang" w:hAnsi="Cambria"/>
          <w:sz w:val="28"/>
          <w:szCs w:val="28"/>
        </w:rPr>
        <w:br/>
      </w:r>
      <w:r w:rsidR="00684659" w:rsidRPr="00CF7B69">
        <w:rPr>
          <w:rFonts w:ascii="Cambria" w:eastAsia="Batang" w:hAnsi="Cambria"/>
          <w:sz w:val="28"/>
          <w:szCs w:val="28"/>
          <w:shd w:val="clear" w:color="auto" w:fill="FFFFFF"/>
        </w:rPr>
        <w:t xml:space="preserve">   </w:t>
      </w:r>
      <w:r w:rsidR="008118A5" w:rsidRPr="00CF7B69">
        <w:rPr>
          <w:rFonts w:ascii="Cambria" w:eastAsia="Batang" w:hAnsi="Cambria"/>
          <w:sz w:val="28"/>
          <w:szCs w:val="28"/>
          <w:shd w:val="clear" w:color="auto" w:fill="FFFFFF"/>
        </w:rPr>
        <w:t>-</w:t>
      </w:r>
      <w:r w:rsidR="00D27B20" w:rsidRPr="00CF7B69">
        <w:rPr>
          <w:rFonts w:ascii="Cambria" w:eastAsia="Batang" w:hAnsi="Cambria"/>
          <w:sz w:val="28"/>
          <w:szCs w:val="28"/>
          <w:shd w:val="clear" w:color="auto" w:fill="FFFFFF"/>
        </w:rPr>
        <w:t>Уреждане и поддържане на общодостъпн</w:t>
      </w:r>
      <w:r w:rsidR="00852964" w:rsidRPr="00CF7B69">
        <w:rPr>
          <w:rFonts w:ascii="Cambria" w:eastAsia="Batang" w:hAnsi="Cambria"/>
          <w:sz w:val="28"/>
          <w:szCs w:val="28"/>
          <w:shd w:val="clear" w:color="auto" w:fill="FFFFFF"/>
        </w:rPr>
        <w:t>а</w:t>
      </w:r>
      <w:r w:rsidR="00D27B20" w:rsidRPr="00CF7B69">
        <w:rPr>
          <w:rFonts w:ascii="Cambria" w:eastAsia="Batang" w:hAnsi="Cambria"/>
          <w:sz w:val="28"/>
          <w:szCs w:val="28"/>
          <w:shd w:val="clear" w:color="auto" w:fill="FFFFFF"/>
        </w:rPr>
        <w:t xml:space="preserve"> библиотек</w:t>
      </w:r>
      <w:r w:rsidR="00852964" w:rsidRPr="00CF7B69">
        <w:rPr>
          <w:rFonts w:ascii="Cambria" w:eastAsia="Batang" w:hAnsi="Cambria"/>
          <w:sz w:val="28"/>
          <w:szCs w:val="28"/>
          <w:shd w:val="clear" w:color="auto" w:fill="FFFFFF"/>
        </w:rPr>
        <w:t>а</w:t>
      </w:r>
      <w:r w:rsidR="00D27B20" w:rsidRPr="00CF7B69">
        <w:rPr>
          <w:rFonts w:ascii="Cambria" w:eastAsia="Batang" w:hAnsi="Cambria"/>
          <w:sz w:val="28"/>
          <w:szCs w:val="28"/>
          <w:shd w:val="clear" w:color="auto" w:fill="FFFFFF"/>
        </w:rPr>
        <w:t>;</w:t>
      </w:r>
      <w:r w:rsidR="00D27B20" w:rsidRPr="00CF7B69">
        <w:rPr>
          <w:rFonts w:ascii="Cambria" w:eastAsia="Batang" w:hAnsi="Cambria"/>
          <w:sz w:val="28"/>
          <w:szCs w:val="28"/>
        </w:rPr>
        <w:br/>
      </w:r>
      <w:r w:rsidR="00684659" w:rsidRPr="00CF7B69">
        <w:rPr>
          <w:rFonts w:ascii="Cambria" w:eastAsia="Batang" w:hAnsi="Cambria"/>
          <w:sz w:val="28"/>
          <w:szCs w:val="28"/>
          <w:shd w:val="clear" w:color="auto" w:fill="FFFFFF"/>
        </w:rPr>
        <w:t xml:space="preserve">   </w:t>
      </w:r>
      <w:r w:rsidR="008118A5" w:rsidRPr="00CF7B69">
        <w:rPr>
          <w:rFonts w:ascii="Cambria" w:eastAsia="Batang" w:hAnsi="Cambria"/>
          <w:sz w:val="28"/>
          <w:szCs w:val="28"/>
          <w:shd w:val="clear" w:color="auto" w:fill="FFFFFF"/>
        </w:rPr>
        <w:t>-</w:t>
      </w:r>
      <w:r w:rsidR="004D7C4E" w:rsidRPr="00CF7B69">
        <w:rPr>
          <w:rFonts w:ascii="Cambria" w:eastAsia="Batang" w:hAnsi="Cambria"/>
          <w:sz w:val="28"/>
          <w:szCs w:val="28"/>
          <w:shd w:val="clear" w:color="auto" w:fill="FFFFFF"/>
        </w:rPr>
        <w:t xml:space="preserve">Работа по </w:t>
      </w:r>
      <w:r w:rsidR="00D27B20" w:rsidRPr="00CF7B69">
        <w:rPr>
          <w:rFonts w:ascii="Cambria" w:eastAsia="Batang" w:hAnsi="Cambria"/>
          <w:sz w:val="28"/>
          <w:szCs w:val="28"/>
          <w:shd w:val="clear" w:color="auto" w:fill="FFFFFF"/>
        </w:rPr>
        <w:t xml:space="preserve"> концерти, фестивали;</w:t>
      </w:r>
      <w:r w:rsidR="00D27B20" w:rsidRPr="00CF7B69">
        <w:rPr>
          <w:rFonts w:ascii="Cambria" w:eastAsia="Batang" w:hAnsi="Cambria"/>
          <w:sz w:val="28"/>
          <w:szCs w:val="28"/>
        </w:rPr>
        <w:br/>
      </w:r>
      <w:r w:rsidR="00684659" w:rsidRPr="00CF7B69">
        <w:rPr>
          <w:rFonts w:ascii="Cambria" w:eastAsia="Batang" w:hAnsi="Cambria"/>
          <w:sz w:val="28"/>
          <w:szCs w:val="28"/>
          <w:shd w:val="clear" w:color="auto" w:fill="FFFFFF"/>
        </w:rPr>
        <w:t xml:space="preserve">  </w:t>
      </w:r>
    </w:p>
    <w:p w14:paraId="7F04F044" w14:textId="6F1FF5E4" w:rsidR="00D27B20" w:rsidRPr="00667E70" w:rsidRDefault="00CF7B69">
      <w:pPr>
        <w:rPr>
          <w:rFonts w:ascii="Cambria" w:eastAsia="Batang" w:hAnsi="Cambria"/>
          <w:b/>
          <w:sz w:val="28"/>
          <w:szCs w:val="28"/>
          <w:shd w:val="clear" w:color="auto" w:fill="FFFFFF"/>
        </w:rPr>
      </w:pPr>
      <w:r w:rsidRPr="00667E70">
        <w:rPr>
          <w:rFonts w:ascii="Cambria" w:eastAsia="Batang" w:hAnsi="Cambria"/>
          <w:b/>
          <w:sz w:val="28"/>
          <w:szCs w:val="28"/>
          <w:shd w:val="clear" w:color="auto" w:fill="FFFFFF"/>
          <w:lang w:val="en-US"/>
        </w:rPr>
        <w:t>5</w:t>
      </w:r>
      <w:r w:rsidR="00153243" w:rsidRPr="00667E70">
        <w:rPr>
          <w:rFonts w:ascii="Cambria" w:eastAsia="Batang" w:hAnsi="Cambria"/>
          <w:b/>
          <w:sz w:val="28"/>
          <w:szCs w:val="28"/>
          <w:shd w:val="clear" w:color="auto" w:fill="FFFFFF"/>
        </w:rPr>
        <w:t>. ДЕЙНОСТИ:</w:t>
      </w:r>
      <w:r w:rsidR="00153243" w:rsidRPr="00506123">
        <w:rPr>
          <w:rFonts w:ascii="Cambria" w:eastAsia="Batang" w:hAnsi="Cambria"/>
          <w:sz w:val="28"/>
          <w:szCs w:val="28"/>
        </w:rPr>
        <w:br/>
      </w:r>
      <w:r w:rsidRPr="00667E70">
        <w:rPr>
          <w:rFonts w:ascii="Cambria" w:eastAsia="Batang" w:hAnsi="Cambria"/>
          <w:b/>
          <w:sz w:val="28"/>
          <w:szCs w:val="28"/>
          <w:shd w:val="clear" w:color="auto" w:fill="FFFFFF"/>
          <w:lang w:val="en-US"/>
        </w:rPr>
        <w:t>5</w:t>
      </w:r>
      <w:r w:rsidR="00153243" w:rsidRPr="00667E70">
        <w:rPr>
          <w:rFonts w:ascii="Cambria" w:eastAsia="Batang" w:hAnsi="Cambria"/>
          <w:b/>
          <w:sz w:val="28"/>
          <w:szCs w:val="28"/>
          <w:shd w:val="clear" w:color="auto" w:fill="FFFFFF"/>
        </w:rPr>
        <w:t>.1.   Библиотечна и информационна дейност</w:t>
      </w:r>
    </w:p>
    <w:p w14:paraId="7B825D9B" w14:textId="77777777" w:rsidR="00153243" w:rsidRPr="00667E70" w:rsidRDefault="00153243">
      <w:pPr>
        <w:rPr>
          <w:rFonts w:ascii="Cambria" w:eastAsia="Batang" w:hAnsi="Cambria"/>
          <w:b/>
          <w:sz w:val="28"/>
          <w:szCs w:val="28"/>
        </w:rPr>
      </w:pPr>
    </w:p>
    <w:p w14:paraId="534DFBB8" w14:textId="1A5DB0C4" w:rsidR="00D27B20" w:rsidRPr="00667E70" w:rsidRDefault="00CF7B69">
      <w:pPr>
        <w:rPr>
          <w:rFonts w:ascii="Cambria" w:eastAsia="Batang" w:hAnsi="Cambria"/>
          <w:b/>
          <w:sz w:val="28"/>
          <w:szCs w:val="28"/>
          <w:shd w:val="clear" w:color="auto" w:fill="FFFFFF"/>
        </w:rPr>
      </w:pPr>
      <w:r w:rsidRPr="00667E70">
        <w:rPr>
          <w:rFonts w:ascii="Cambria" w:eastAsia="Batang" w:hAnsi="Cambria"/>
          <w:b/>
          <w:sz w:val="28"/>
          <w:szCs w:val="28"/>
          <w:shd w:val="clear" w:color="auto" w:fill="FFFFFF"/>
          <w:lang w:val="en-US"/>
        </w:rPr>
        <w:t>5</w:t>
      </w:r>
      <w:r w:rsidR="00153243" w:rsidRPr="00667E70">
        <w:rPr>
          <w:rFonts w:ascii="Cambria" w:eastAsia="Batang" w:hAnsi="Cambria"/>
          <w:b/>
          <w:sz w:val="28"/>
          <w:szCs w:val="28"/>
          <w:shd w:val="clear" w:color="auto" w:fill="FFFFFF"/>
        </w:rPr>
        <w:t>.2. Художествено - творческа дейност на НЧ „Развитие-2008" </w:t>
      </w:r>
    </w:p>
    <w:p w14:paraId="71BE97C9" w14:textId="214D8ABC" w:rsidR="00C12F2C" w:rsidRPr="00506123" w:rsidRDefault="00343C33">
      <w:pPr>
        <w:rPr>
          <w:rFonts w:ascii="Cambria" w:eastAsia="Batang" w:hAnsi="Cambria"/>
          <w:sz w:val="28"/>
          <w:szCs w:val="28"/>
          <w:shd w:val="clear" w:color="auto" w:fill="FFFFFF"/>
        </w:rPr>
      </w:pPr>
      <w:r w:rsidRPr="00506123">
        <w:rPr>
          <w:rFonts w:ascii="Cambria" w:eastAsia="Batang" w:hAnsi="Cambria"/>
          <w:sz w:val="28"/>
          <w:szCs w:val="28"/>
          <w:shd w:val="clear" w:color="auto" w:fill="FFFFFF"/>
        </w:rPr>
        <w:t>През 20</w:t>
      </w:r>
      <w:r w:rsidR="0074308B" w:rsidRPr="00506123">
        <w:rPr>
          <w:rFonts w:ascii="Cambria" w:eastAsia="Batang" w:hAnsi="Cambria"/>
          <w:sz w:val="28"/>
          <w:szCs w:val="28"/>
          <w:shd w:val="clear" w:color="auto" w:fill="FFFFFF"/>
        </w:rPr>
        <w:t>2</w:t>
      </w:r>
      <w:r w:rsidR="00BD1515">
        <w:rPr>
          <w:rFonts w:ascii="Cambria" w:eastAsia="Batang" w:hAnsi="Cambria"/>
          <w:sz w:val="28"/>
          <w:szCs w:val="28"/>
          <w:shd w:val="clear" w:color="auto" w:fill="FFFFFF"/>
        </w:rPr>
        <w:t>2</w:t>
      </w:r>
      <w:r w:rsidR="008118A5" w:rsidRPr="00506123">
        <w:rPr>
          <w:rFonts w:ascii="Cambria" w:eastAsia="Batang" w:hAnsi="Cambria"/>
          <w:sz w:val="28"/>
          <w:szCs w:val="28"/>
          <w:shd w:val="clear" w:color="auto" w:fill="FFFFFF"/>
        </w:rPr>
        <w:t xml:space="preserve"> </w:t>
      </w:r>
      <w:r w:rsidR="00C12F2C" w:rsidRPr="00506123">
        <w:rPr>
          <w:rFonts w:ascii="Cambria" w:eastAsia="Batang" w:hAnsi="Cambria"/>
          <w:sz w:val="28"/>
          <w:szCs w:val="28"/>
          <w:shd w:val="clear" w:color="auto" w:fill="FFFFFF"/>
        </w:rPr>
        <w:t>година</w:t>
      </w:r>
      <w:r w:rsidRPr="00506123">
        <w:rPr>
          <w:rFonts w:ascii="Cambria" w:eastAsia="Batang" w:hAnsi="Cambria"/>
          <w:sz w:val="28"/>
          <w:szCs w:val="28"/>
          <w:shd w:val="clear" w:color="auto" w:fill="FFFFFF"/>
        </w:rPr>
        <w:t xml:space="preserve"> в читалището продължават дейност</w:t>
      </w:r>
      <w:r w:rsidR="00C12F2C" w:rsidRPr="00506123">
        <w:rPr>
          <w:rFonts w:ascii="Cambria" w:eastAsia="Batang" w:hAnsi="Cambria"/>
          <w:sz w:val="28"/>
          <w:szCs w:val="28"/>
          <w:shd w:val="clear" w:color="auto" w:fill="FFFFFF"/>
        </w:rPr>
        <w:t xml:space="preserve"> </w:t>
      </w:r>
      <w:r w:rsidR="00D158CE" w:rsidRPr="00506123">
        <w:rPr>
          <w:rFonts w:ascii="Cambria" w:eastAsia="Batang" w:hAnsi="Cambria"/>
          <w:sz w:val="28"/>
          <w:szCs w:val="28"/>
          <w:shd w:val="clear" w:color="auto" w:fill="FFFFFF"/>
        </w:rPr>
        <w:t>два</w:t>
      </w:r>
      <w:r w:rsidR="00667E70">
        <w:rPr>
          <w:rFonts w:ascii="Cambria" w:eastAsia="Batang" w:hAnsi="Cambria"/>
          <w:sz w:val="28"/>
          <w:szCs w:val="28"/>
          <w:shd w:val="clear" w:color="auto" w:fill="FFFFFF"/>
        </w:rPr>
        <w:t xml:space="preserve"> клуба по народни  танци и един клуб-Модерни танци.</w:t>
      </w:r>
    </w:p>
    <w:p w14:paraId="37D1E0F9" w14:textId="77777777" w:rsidR="00D27B20" w:rsidRPr="00506123" w:rsidRDefault="00D27B20">
      <w:pPr>
        <w:rPr>
          <w:rFonts w:ascii="Cambria" w:eastAsia="Batang" w:hAnsi="Cambria"/>
          <w:sz w:val="28"/>
          <w:szCs w:val="28"/>
        </w:rPr>
      </w:pPr>
    </w:p>
    <w:p w14:paraId="09B07A1D" w14:textId="1D6784DF" w:rsidR="008118A5" w:rsidRPr="00506123" w:rsidRDefault="00C12F2C" w:rsidP="00BD1515">
      <w:pPr>
        <w:pStyle w:val="a3"/>
        <w:numPr>
          <w:ilvl w:val="0"/>
          <w:numId w:val="19"/>
        </w:numPr>
        <w:spacing w:line="0" w:lineRule="atLeast"/>
        <w:rPr>
          <w:rFonts w:ascii="Cambria" w:eastAsia="Batang" w:hAnsi="Cambria"/>
          <w:sz w:val="28"/>
          <w:szCs w:val="28"/>
          <w:lang w:val="en-US"/>
        </w:rPr>
      </w:pPr>
      <w:r w:rsidRPr="00506123">
        <w:rPr>
          <w:rFonts w:ascii="Cambria" w:eastAsia="Batang" w:hAnsi="Cambria"/>
          <w:sz w:val="28"/>
          <w:szCs w:val="28"/>
        </w:rPr>
        <w:t xml:space="preserve">Т.К. </w:t>
      </w:r>
      <w:r w:rsidR="008118A5" w:rsidRPr="00506123">
        <w:rPr>
          <w:rFonts w:ascii="Cambria" w:eastAsia="Batang" w:hAnsi="Cambria"/>
          <w:sz w:val="28"/>
          <w:szCs w:val="28"/>
        </w:rPr>
        <w:t>„</w:t>
      </w:r>
      <w:r w:rsidRPr="00506123">
        <w:rPr>
          <w:rFonts w:ascii="Cambria" w:eastAsia="Batang" w:hAnsi="Cambria"/>
          <w:sz w:val="28"/>
          <w:szCs w:val="28"/>
        </w:rPr>
        <w:t>Рипни</w:t>
      </w:r>
      <w:r w:rsidR="006E0313">
        <w:rPr>
          <w:rFonts w:ascii="Cambria" w:eastAsia="Batang" w:hAnsi="Cambria"/>
          <w:sz w:val="28"/>
          <w:szCs w:val="28"/>
          <w:lang w:val="en-US"/>
        </w:rPr>
        <w:t>,</w:t>
      </w:r>
      <w:r w:rsidRPr="00506123">
        <w:rPr>
          <w:rFonts w:ascii="Cambria" w:eastAsia="Batang" w:hAnsi="Cambria"/>
          <w:sz w:val="28"/>
          <w:szCs w:val="28"/>
        </w:rPr>
        <w:t xml:space="preserve"> Калинке</w:t>
      </w:r>
      <w:r w:rsidR="008118A5" w:rsidRPr="00506123">
        <w:rPr>
          <w:rFonts w:ascii="Cambria" w:eastAsia="Batang" w:hAnsi="Cambria"/>
          <w:sz w:val="28"/>
          <w:szCs w:val="28"/>
        </w:rPr>
        <w:t>“</w:t>
      </w:r>
    </w:p>
    <w:p w14:paraId="66D5E629" w14:textId="039B4215" w:rsidR="00D27B20" w:rsidRPr="00506123" w:rsidRDefault="00C12F2C" w:rsidP="00BD1515">
      <w:pPr>
        <w:pStyle w:val="a3"/>
        <w:numPr>
          <w:ilvl w:val="0"/>
          <w:numId w:val="19"/>
        </w:numPr>
        <w:spacing w:line="0" w:lineRule="atLeast"/>
        <w:rPr>
          <w:rFonts w:ascii="Cambria" w:eastAsia="Batang" w:hAnsi="Cambria"/>
          <w:sz w:val="28"/>
          <w:szCs w:val="28"/>
          <w:lang w:val="en-US"/>
        </w:rPr>
      </w:pPr>
      <w:r w:rsidRPr="00506123">
        <w:rPr>
          <w:rFonts w:ascii="Cambria" w:eastAsia="Batang" w:hAnsi="Cambria"/>
          <w:sz w:val="28"/>
          <w:szCs w:val="28"/>
        </w:rPr>
        <w:t>Т.К.</w:t>
      </w:r>
      <w:r w:rsidR="00BD1515">
        <w:rPr>
          <w:rFonts w:ascii="Cambria" w:eastAsia="Batang" w:hAnsi="Cambria"/>
          <w:sz w:val="28"/>
          <w:szCs w:val="28"/>
        </w:rPr>
        <w:t xml:space="preserve"> </w:t>
      </w:r>
      <w:r w:rsidR="008118A5" w:rsidRPr="00506123">
        <w:rPr>
          <w:rFonts w:ascii="Cambria" w:eastAsia="Batang" w:hAnsi="Cambria"/>
          <w:sz w:val="28"/>
          <w:szCs w:val="28"/>
        </w:rPr>
        <w:t>„</w:t>
      </w:r>
      <w:r w:rsidRPr="00506123">
        <w:rPr>
          <w:rFonts w:ascii="Cambria" w:eastAsia="Batang" w:hAnsi="Cambria"/>
          <w:sz w:val="28"/>
          <w:szCs w:val="28"/>
        </w:rPr>
        <w:t>Луди –млади</w:t>
      </w:r>
      <w:r w:rsidR="008118A5" w:rsidRPr="00506123">
        <w:rPr>
          <w:rFonts w:ascii="Cambria" w:eastAsia="Batang" w:hAnsi="Cambria"/>
          <w:sz w:val="28"/>
          <w:szCs w:val="28"/>
        </w:rPr>
        <w:t>“</w:t>
      </w:r>
      <w:r w:rsidRPr="00506123">
        <w:rPr>
          <w:rFonts w:ascii="Cambria" w:eastAsia="Batang" w:hAnsi="Cambria"/>
          <w:sz w:val="28"/>
          <w:szCs w:val="28"/>
        </w:rPr>
        <w:t xml:space="preserve"> </w:t>
      </w:r>
    </w:p>
    <w:p w14:paraId="36EBA34A" w14:textId="7B78D230" w:rsidR="00D27B20" w:rsidRPr="00BD1515" w:rsidRDefault="00BD1515" w:rsidP="00BD1515">
      <w:pPr>
        <w:pStyle w:val="a3"/>
        <w:numPr>
          <w:ilvl w:val="0"/>
          <w:numId w:val="19"/>
        </w:numPr>
        <w:rPr>
          <w:rFonts w:ascii="Cambria" w:eastAsia="Batang" w:hAnsi="Cambria"/>
          <w:sz w:val="28"/>
          <w:szCs w:val="28"/>
        </w:rPr>
      </w:pPr>
      <w:r w:rsidRPr="00BD1515">
        <w:rPr>
          <w:rFonts w:ascii="Cambria" w:eastAsia="Batang" w:hAnsi="Cambria"/>
          <w:sz w:val="28"/>
          <w:szCs w:val="28"/>
        </w:rPr>
        <w:t>Модерни танци</w:t>
      </w:r>
    </w:p>
    <w:p w14:paraId="4498FD6F" w14:textId="3C3F6DA1" w:rsidR="0076125A" w:rsidRDefault="0076125A">
      <w:pPr>
        <w:rPr>
          <w:rFonts w:ascii="Cambria" w:eastAsia="Batang" w:hAnsi="Cambria"/>
          <w:sz w:val="28"/>
          <w:szCs w:val="28"/>
        </w:rPr>
      </w:pPr>
    </w:p>
    <w:p w14:paraId="1406FD51" w14:textId="3F2F8E67" w:rsidR="0076125A" w:rsidRPr="00506123" w:rsidRDefault="0076125A">
      <w:pPr>
        <w:rPr>
          <w:rFonts w:ascii="Cambria" w:eastAsia="Batang" w:hAnsi="Cambria"/>
          <w:sz w:val="28"/>
          <w:szCs w:val="28"/>
          <w:lang w:val="en-US"/>
        </w:rPr>
      </w:pPr>
    </w:p>
    <w:p w14:paraId="69628ABC" w14:textId="2E9F9D68" w:rsidR="00816823" w:rsidRPr="00A27C89" w:rsidRDefault="00667E70" w:rsidP="00C12F2C">
      <w:pPr>
        <w:widowControl w:val="0"/>
        <w:jc w:val="both"/>
        <w:rPr>
          <w:rFonts w:ascii="Cambria" w:eastAsia="Batang" w:hAnsi="Cambria"/>
          <w:sz w:val="28"/>
          <w:szCs w:val="28"/>
          <w:lang w:val="en-US"/>
        </w:rPr>
      </w:pPr>
      <w:r>
        <w:rPr>
          <w:rFonts w:ascii="Cambria" w:eastAsia="Batang" w:hAnsi="Cambria"/>
          <w:sz w:val="28"/>
          <w:szCs w:val="28"/>
        </w:rPr>
        <w:t xml:space="preserve">       </w:t>
      </w:r>
      <w:r w:rsidR="00E4385A">
        <w:rPr>
          <w:rFonts w:ascii="Cambria" w:eastAsia="Batang" w:hAnsi="Cambria"/>
          <w:sz w:val="28"/>
          <w:szCs w:val="28"/>
        </w:rPr>
        <w:t xml:space="preserve">С </w:t>
      </w:r>
      <w:r w:rsidR="00420E51">
        <w:rPr>
          <w:rFonts w:ascii="Cambria" w:eastAsia="Batang" w:hAnsi="Cambria"/>
          <w:sz w:val="28"/>
          <w:szCs w:val="28"/>
        </w:rPr>
        <w:t xml:space="preserve">ДЕЦАТА </w:t>
      </w:r>
      <w:r w:rsidR="00533265">
        <w:rPr>
          <w:rFonts w:ascii="Cambria" w:eastAsia="Batang" w:hAnsi="Cambria"/>
          <w:sz w:val="28"/>
          <w:szCs w:val="28"/>
        </w:rPr>
        <w:t xml:space="preserve">СЕ </w:t>
      </w:r>
      <w:r w:rsidR="00BD1515">
        <w:rPr>
          <w:rFonts w:ascii="Cambria" w:eastAsia="Batang" w:hAnsi="Cambria"/>
          <w:sz w:val="28"/>
          <w:szCs w:val="28"/>
        </w:rPr>
        <w:t xml:space="preserve">ПРОДЪЛЖИ ДА СЕ </w:t>
      </w:r>
      <w:r w:rsidR="00533265">
        <w:rPr>
          <w:rFonts w:ascii="Cambria" w:eastAsia="Batang" w:hAnsi="Cambria"/>
          <w:sz w:val="28"/>
          <w:szCs w:val="28"/>
        </w:rPr>
        <w:t xml:space="preserve">РАБОТИ </w:t>
      </w:r>
      <w:r w:rsidR="003B3A59">
        <w:rPr>
          <w:rFonts w:ascii="Cambria" w:eastAsia="Batang" w:hAnsi="Cambria"/>
          <w:sz w:val="28"/>
          <w:szCs w:val="28"/>
        </w:rPr>
        <w:t xml:space="preserve">В СЛЕДНИТЕ </w:t>
      </w:r>
      <w:r w:rsidR="00A216A2">
        <w:rPr>
          <w:rFonts w:ascii="Cambria" w:eastAsia="Batang" w:hAnsi="Cambria"/>
          <w:sz w:val="28"/>
          <w:szCs w:val="28"/>
        </w:rPr>
        <w:t xml:space="preserve">ЗАНИМАНИЯ </w:t>
      </w:r>
      <w:r w:rsidR="00A27C89">
        <w:rPr>
          <w:rFonts w:ascii="Cambria" w:eastAsia="Batang" w:hAnsi="Cambria"/>
          <w:sz w:val="28"/>
          <w:szCs w:val="28"/>
          <w:lang w:val="en-US"/>
        </w:rPr>
        <w:t>:</w:t>
      </w:r>
    </w:p>
    <w:p w14:paraId="79351791" w14:textId="77777777" w:rsidR="008118A5" w:rsidRPr="00506123" w:rsidRDefault="008118A5" w:rsidP="008118A5">
      <w:pPr>
        <w:rPr>
          <w:rFonts w:ascii="Cambria" w:eastAsia="Batang" w:hAnsi="Cambria"/>
          <w:color w:val="000000"/>
          <w:sz w:val="28"/>
          <w:szCs w:val="28"/>
        </w:rPr>
      </w:pPr>
    </w:p>
    <w:p w14:paraId="04D61ECC" w14:textId="2BDA4161" w:rsidR="008118A5" w:rsidRPr="00506123" w:rsidRDefault="005C6A23" w:rsidP="005C6A23">
      <w:pPr>
        <w:rPr>
          <w:rFonts w:ascii="Cambria" w:eastAsia="Batang" w:hAnsi="Cambria"/>
          <w:color w:val="000000"/>
          <w:sz w:val="28"/>
          <w:szCs w:val="28"/>
        </w:rPr>
      </w:pPr>
      <w:r w:rsidRPr="00506123">
        <w:rPr>
          <w:rFonts w:ascii="Cambria" w:eastAsia="Batang" w:hAnsi="Cambria"/>
          <w:color w:val="000000"/>
          <w:sz w:val="28"/>
          <w:szCs w:val="28"/>
        </w:rPr>
        <w:t>„МЛАД ХУДОЖНИК”, „РОДОПСКИ МОХАБЕТИ", „УЛОВИ МИГА” , РЕПОРТЕР” „ПРИЯТЕЛСКА ПОЩА”</w:t>
      </w:r>
      <w:r w:rsidR="00EC77DE" w:rsidRPr="00506123">
        <w:rPr>
          <w:rFonts w:ascii="Cambria" w:eastAsia="Batang" w:hAnsi="Cambria"/>
          <w:color w:val="000000"/>
          <w:sz w:val="28"/>
          <w:szCs w:val="28"/>
        </w:rPr>
        <w:t>„КРАЕЗНАНИЕ”</w:t>
      </w:r>
    </w:p>
    <w:p w14:paraId="25683B2C" w14:textId="77777777" w:rsidR="008118A5" w:rsidRPr="00506123" w:rsidRDefault="008118A5" w:rsidP="008118A5">
      <w:pPr>
        <w:rPr>
          <w:rFonts w:ascii="Cambria" w:eastAsia="Batang" w:hAnsi="Cambria"/>
          <w:color w:val="000000"/>
          <w:sz w:val="28"/>
          <w:szCs w:val="28"/>
        </w:rPr>
      </w:pPr>
    </w:p>
    <w:p w14:paraId="2AB2D044" w14:textId="3B8158E1" w:rsidR="00A528E8" w:rsidRDefault="004D7C4E" w:rsidP="002163FE">
      <w:pPr>
        <w:pStyle w:val="3"/>
        <w:rPr>
          <w:rFonts w:ascii="Cambria" w:eastAsia="Batang" w:hAnsi="Cambria" w:cs="Times New Roman"/>
          <w:b w:val="0"/>
          <w:color w:val="auto"/>
          <w:sz w:val="28"/>
          <w:szCs w:val="28"/>
          <w:lang w:val="en-US"/>
        </w:rPr>
      </w:pPr>
      <w:r w:rsidRPr="00506123">
        <w:rPr>
          <w:rFonts w:ascii="Cambria" w:eastAsia="Batang" w:hAnsi="Cambria"/>
          <w:b w:val="0"/>
          <w:color w:val="auto"/>
          <w:sz w:val="28"/>
          <w:szCs w:val="28"/>
        </w:rPr>
        <w:lastRenderedPageBreak/>
        <w:t xml:space="preserve">   </w:t>
      </w:r>
      <w:r w:rsidRPr="00506123">
        <w:rPr>
          <w:rFonts w:ascii="Cambria" w:eastAsia="Batang" w:hAnsi="Cambria" w:cs="Times New Roman"/>
          <w:b w:val="0"/>
          <w:color w:val="auto"/>
          <w:sz w:val="28"/>
          <w:szCs w:val="28"/>
        </w:rPr>
        <w:t>П</w:t>
      </w:r>
      <w:r w:rsidR="00C265AB" w:rsidRPr="00506123">
        <w:rPr>
          <w:rFonts w:ascii="Cambria" w:eastAsia="Batang" w:hAnsi="Cambria" w:cs="Times New Roman"/>
          <w:b w:val="0"/>
          <w:color w:val="auto"/>
          <w:sz w:val="28"/>
          <w:szCs w:val="28"/>
        </w:rPr>
        <w:t xml:space="preserve">рез </w:t>
      </w:r>
      <w:r w:rsidRPr="00506123">
        <w:rPr>
          <w:rFonts w:ascii="Cambria" w:eastAsia="Batang" w:hAnsi="Cambria" w:cs="Times New Roman"/>
          <w:b w:val="0"/>
          <w:color w:val="auto"/>
          <w:sz w:val="28"/>
          <w:szCs w:val="28"/>
        </w:rPr>
        <w:t xml:space="preserve"> </w:t>
      </w:r>
      <w:r w:rsidR="00343C33" w:rsidRPr="00506123">
        <w:rPr>
          <w:rFonts w:ascii="Cambria" w:eastAsia="Batang" w:hAnsi="Cambria" w:cs="Times New Roman"/>
          <w:b w:val="0"/>
          <w:color w:val="auto"/>
          <w:sz w:val="28"/>
          <w:szCs w:val="28"/>
        </w:rPr>
        <w:t>20</w:t>
      </w:r>
      <w:r w:rsidR="0074308B" w:rsidRPr="00506123">
        <w:rPr>
          <w:rFonts w:ascii="Cambria" w:eastAsia="Batang" w:hAnsi="Cambria" w:cs="Times New Roman"/>
          <w:b w:val="0"/>
          <w:color w:val="auto"/>
          <w:sz w:val="28"/>
          <w:szCs w:val="28"/>
        </w:rPr>
        <w:t>2</w:t>
      </w:r>
      <w:r w:rsidR="00BD1515">
        <w:rPr>
          <w:rFonts w:ascii="Cambria" w:eastAsia="Batang" w:hAnsi="Cambria" w:cs="Times New Roman"/>
          <w:b w:val="0"/>
          <w:color w:val="auto"/>
          <w:sz w:val="28"/>
          <w:szCs w:val="28"/>
          <w:lang w:val="en-US"/>
        </w:rPr>
        <w:t>2</w:t>
      </w:r>
      <w:r w:rsidR="00A5464E" w:rsidRPr="00506123">
        <w:rPr>
          <w:rFonts w:ascii="Cambria" w:eastAsia="Batang" w:hAnsi="Cambria" w:cs="Times New Roman"/>
          <w:b w:val="0"/>
          <w:color w:val="auto"/>
          <w:sz w:val="28"/>
          <w:szCs w:val="28"/>
          <w:lang w:val="en-US"/>
        </w:rPr>
        <w:t xml:space="preserve"> </w:t>
      </w:r>
      <w:r w:rsidR="00C265AB" w:rsidRPr="00506123">
        <w:rPr>
          <w:rFonts w:ascii="Cambria" w:eastAsia="Batang" w:hAnsi="Cambria" w:cs="Times New Roman"/>
          <w:b w:val="0"/>
          <w:color w:val="auto"/>
          <w:sz w:val="28"/>
          <w:szCs w:val="28"/>
        </w:rPr>
        <w:t>год.</w:t>
      </w:r>
      <w:r w:rsidRPr="00506123">
        <w:rPr>
          <w:rFonts w:ascii="Cambria" w:eastAsia="Batang" w:hAnsi="Cambria" w:cs="Times New Roman"/>
          <w:b w:val="0"/>
          <w:color w:val="auto"/>
          <w:sz w:val="28"/>
          <w:szCs w:val="28"/>
        </w:rPr>
        <w:t xml:space="preserve"> организирахме </w:t>
      </w:r>
      <w:r w:rsidR="00C265AB" w:rsidRPr="00506123">
        <w:rPr>
          <w:rFonts w:ascii="Cambria" w:eastAsia="Batang" w:hAnsi="Cambria" w:cs="Times New Roman"/>
          <w:b w:val="0"/>
          <w:color w:val="auto"/>
          <w:sz w:val="28"/>
          <w:szCs w:val="28"/>
        </w:rPr>
        <w:t xml:space="preserve">  участия</w:t>
      </w:r>
      <w:r w:rsidR="00C12F2C" w:rsidRPr="00506123">
        <w:rPr>
          <w:rFonts w:ascii="Cambria" w:eastAsia="Batang" w:hAnsi="Cambria" w:cs="Times New Roman"/>
          <w:b w:val="0"/>
          <w:color w:val="auto"/>
          <w:sz w:val="28"/>
          <w:szCs w:val="28"/>
        </w:rPr>
        <w:t xml:space="preserve"> в празници, фестивали</w:t>
      </w:r>
      <w:r w:rsidR="00C265AB" w:rsidRPr="00506123">
        <w:rPr>
          <w:rFonts w:ascii="Cambria" w:eastAsia="Batang" w:hAnsi="Cambria" w:cs="Times New Roman"/>
          <w:b w:val="0"/>
          <w:color w:val="auto"/>
          <w:sz w:val="28"/>
          <w:szCs w:val="28"/>
        </w:rPr>
        <w:t xml:space="preserve">, </w:t>
      </w:r>
      <w:r w:rsidR="00C12F2C" w:rsidRPr="00506123">
        <w:rPr>
          <w:rFonts w:ascii="Cambria" w:eastAsia="Batang" w:hAnsi="Cambria" w:cs="Times New Roman"/>
          <w:b w:val="0"/>
          <w:color w:val="auto"/>
          <w:sz w:val="28"/>
          <w:szCs w:val="28"/>
        </w:rPr>
        <w:t xml:space="preserve"> граждански инициативи, спортни занимания</w:t>
      </w:r>
      <w:r w:rsidR="008118A5" w:rsidRPr="00506123">
        <w:rPr>
          <w:rFonts w:ascii="Cambria" w:eastAsia="Batang" w:hAnsi="Cambria" w:cs="Times New Roman"/>
          <w:b w:val="0"/>
          <w:color w:val="auto"/>
          <w:sz w:val="28"/>
          <w:szCs w:val="28"/>
          <w:lang w:val="en-US"/>
        </w:rPr>
        <w:t>:</w:t>
      </w:r>
    </w:p>
    <w:p w14:paraId="6C3B88E7" w14:textId="42FFE59A" w:rsidR="00BD1515" w:rsidRDefault="00BD1515" w:rsidP="00BD1515">
      <w:pPr>
        <w:rPr>
          <w:rFonts w:eastAsia="Batang"/>
          <w:lang w:val="en-US"/>
        </w:rPr>
      </w:pPr>
    </w:p>
    <w:p w14:paraId="6E181D22" w14:textId="2E22998A" w:rsidR="00BD1515" w:rsidRDefault="00BD1515" w:rsidP="00BD1515">
      <w:pPr>
        <w:rPr>
          <w:rFonts w:eastAsia="Batang"/>
          <w:lang w:val="en-US"/>
        </w:rPr>
      </w:pPr>
    </w:p>
    <w:p w14:paraId="6D5684EF" w14:textId="16BA50D9" w:rsidR="00F134BC" w:rsidRPr="00730506" w:rsidRDefault="00F134BC" w:rsidP="00730506">
      <w:pPr>
        <w:pStyle w:val="a3"/>
        <w:numPr>
          <w:ilvl w:val="0"/>
          <w:numId w:val="20"/>
        </w:numPr>
        <w:rPr>
          <w:rFonts w:asciiTheme="majorHAnsi" w:eastAsia="Batang" w:hAnsiTheme="majorHAnsi"/>
          <w:sz w:val="28"/>
          <w:szCs w:val="28"/>
        </w:rPr>
      </w:pPr>
      <w:r w:rsidRPr="00730506">
        <w:rPr>
          <w:rFonts w:asciiTheme="majorHAnsi" w:eastAsia="Batang" w:hAnsiTheme="majorHAnsi"/>
          <w:sz w:val="28"/>
          <w:szCs w:val="28"/>
        </w:rPr>
        <w:t>Участие на танцовия клуб във Втори Балкански фолклорен фестивал</w:t>
      </w:r>
      <w:r w:rsidR="00791D30" w:rsidRPr="00730506">
        <w:rPr>
          <w:rFonts w:asciiTheme="majorHAnsi" w:eastAsia="Batang" w:hAnsiTheme="majorHAnsi"/>
          <w:sz w:val="28"/>
          <w:szCs w:val="28"/>
        </w:rPr>
        <w:t>-</w:t>
      </w:r>
      <w:r w:rsidRPr="00730506">
        <w:rPr>
          <w:rFonts w:asciiTheme="majorHAnsi" w:eastAsia="Batang" w:hAnsiTheme="majorHAnsi"/>
          <w:sz w:val="28"/>
          <w:szCs w:val="28"/>
        </w:rPr>
        <w:t xml:space="preserve"> </w:t>
      </w:r>
      <w:proofErr w:type="spellStart"/>
      <w:r w:rsidRPr="00730506">
        <w:rPr>
          <w:rFonts w:asciiTheme="majorHAnsi" w:eastAsia="Batang" w:hAnsiTheme="majorHAnsi"/>
          <w:sz w:val="28"/>
          <w:szCs w:val="28"/>
        </w:rPr>
        <w:t>съпътсващо</w:t>
      </w:r>
      <w:proofErr w:type="spellEnd"/>
      <w:r w:rsidRPr="00730506">
        <w:rPr>
          <w:rFonts w:asciiTheme="majorHAnsi" w:eastAsia="Batang" w:hAnsiTheme="majorHAnsi"/>
          <w:sz w:val="28"/>
          <w:szCs w:val="28"/>
        </w:rPr>
        <w:t xml:space="preserve"> събитие на 661 издание на</w:t>
      </w:r>
      <w:r w:rsidR="00791D30" w:rsidRPr="00730506">
        <w:rPr>
          <w:rFonts w:asciiTheme="majorHAnsi" w:eastAsia="Batang" w:hAnsiTheme="majorHAnsi"/>
          <w:sz w:val="28"/>
          <w:szCs w:val="28"/>
        </w:rPr>
        <w:t xml:space="preserve"> </w:t>
      </w:r>
      <w:r w:rsidRPr="00730506">
        <w:rPr>
          <w:rFonts w:asciiTheme="majorHAnsi" w:eastAsia="Batang" w:hAnsiTheme="majorHAnsi"/>
          <w:sz w:val="28"/>
          <w:szCs w:val="28"/>
        </w:rPr>
        <w:t xml:space="preserve">най-големия </w:t>
      </w:r>
      <w:r w:rsidR="00791D30" w:rsidRPr="00730506">
        <w:rPr>
          <w:rFonts w:asciiTheme="majorHAnsi" w:eastAsia="Batang" w:hAnsiTheme="majorHAnsi"/>
          <w:sz w:val="28"/>
          <w:szCs w:val="28"/>
        </w:rPr>
        <w:t>в Турция Фестивал на мазните борби</w:t>
      </w:r>
      <w:r w:rsidR="00791D30" w:rsidRPr="00730506">
        <w:rPr>
          <w:rFonts w:asciiTheme="majorHAnsi" w:eastAsia="Batang" w:hAnsiTheme="majorHAnsi"/>
          <w:sz w:val="28"/>
          <w:szCs w:val="28"/>
          <w:lang w:val="en-US"/>
        </w:rPr>
        <w:t>,</w:t>
      </w:r>
      <w:r w:rsidR="00791D30" w:rsidRPr="00730506">
        <w:rPr>
          <w:rFonts w:asciiTheme="majorHAnsi" w:eastAsia="Batang" w:hAnsiTheme="majorHAnsi"/>
          <w:sz w:val="28"/>
          <w:szCs w:val="28"/>
        </w:rPr>
        <w:t xml:space="preserve"> които са включени  в списъка на </w:t>
      </w:r>
      <w:proofErr w:type="spellStart"/>
      <w:r w:rsidR="00791D30" w:rsidRPr="00730506">
        <w:rPr>
          <w:rFonts w:asciiTheme="majorHAnsi" w:eastAsia="Batang" w:hAnsiTheme="majorHAnsi"/>
          <w:sz w:val="28"/>
          <w:szCs w:val="28"/>
        </w:rPr>
        <w:t>Юнеско</w:t>
      </w:r>
      <w:proofErr w:type="spellEnd"/>
      <w:r w:rsidR="00791D30" w:rsidRPr="00730506">
        <w:rPr>
          <w:rFonts w:asciiTheme="majorHAnsi" w:eastAsia="Batang" w:hAnsiTheme="majorHAnsi"/>
          <w:sz w:val="28"/>
          <w:szCs w:val="28"/>
        </w:rPr>
        <w:t xml:space="preserve"> за опазване на световното нематериално културно наследство.</w:t>
      </w:r>
    </w:p>
    <w:p w14:paraId="3A35CDAE" w14:textId="3D205F88" w:rsidR="00BD1515" w:rsidRPr="00730506" w:rsidRDefault="00BD1515" w:rsidP="00BD1515">
      <w:pPr>
        <w:rPr>
          <w:rFonts w:asciiTheme="majorHAnsi" w:eastAsia="Batang" w:hAnsiTheme="majorHAnsi"/>
          <w:sz w:val="28"/>
          <w:szCs w:val="28"/>
          <w:lang w:val="en-US"/>
        </w:rPr>
      </w:pPr>
    </w:p>
    <w:p w14:paraId="1DFDBDA6" w14:textId="5C7470A4" w:rsidR="00BD1515" w:rsidRPr="00730506" w:rsidRDefault="00791D30" w:rsidP="00730506">
      <w:pPr>
        <w:pStyle w:val="a3"/>
        <w:numPr>
          <w:ilvl w:val="0"/>
          <w:numId w:val="20"/>
        </w:numPr>
        <w:rPr>
          <w:rFonts w:asciiTheme="majorHAnsi" w:eastAsia="Batang" w:hAnsiTheme="majorHAnsi"/>
          <w:sz w:val="28"/>
          <w:szCs w:val="28"/>
        </w:rPr>
      </w:pPr>
      <w:r w:rsidRPr="00730506">
        <w:rPr>
          <w:rFonts w:asciiTheme="majorHAnsi" w:eastAsia="Batang" w:hAnsiTheme="majorHAnsi"/>
          <w:sz w:val="28"/>
          <w:szCs w:val="28"/>
        </w:rPr>
        <w:t xml:space="preserve">Участие в </w:t>
      </w:r>
      <w:r w:rsidR="00730506">
        <w:rPr>
          <w:rFonts w:asciiTheme="majorHAnsi" w:eastAsia="Batang" w:hAnsiTheme="majorHAnsi"/>
          <w:sz w:val="28"/>
          <w:szCs w:val="28"/>
        </w:rPr>
        <w:t xml:space="preserve">празника на град </w:t>
      </w:r>
      <w:r w:rsidRPr="00730506">
        <w:rPr>
          <w:rFonts w:asciiTheme="majorHAnsi" w:eastAsia="Batang" w:hAnsiTheme="majorHAnsi"/>
          <w:sz w:val="28"/>
          <w:szCs w:val="28"/>
        </w:rPr>
        <w:t>Баните</w:t>
      </w:r>
    </w:p>
    <w:p w14:paraId="5F806A4B" w14:textId="5482034C" w:rsidR="00791D30" w:rsidRPr="00730506" w:rsidRDefault="00730506" w:rsidP="00730506">
      <w:pPr>
        <w:pStyle w:val="a3"/>
        <w:numPr>
          <w:ilvl w:val="0"/>
          <w:numId w:val="20"/>
        </w:numPr>
        <w:rPr>
          <w:rFonts w:asciiTheme="majorHAnsi" w:eastAsia="Batang" w:hAnsiTheme="majorHAnsi"/>
          <w:sz w:val="28"/>
          <w:szCs w:val="28"/>
        </w:rPr>
      </w:pPr>
      <w:r>
        <w:rPr>
          <w:rFonts w:asciiTheme="majorHAnsi" w:eastAsia="Batang" w:hAnsiTheme="majorHAnsi"/>
          <w:sz w:val="28"/>
          <w:szCs w:val="28"/>
        </w:rPr>
        <w:t>Участие в празника на град Рудозем</w:t>
      </w:r>
    </w:p>
    <w:p w14:paraId="4816CEC8" w14:textId="2E0798E9" w:rsidR="00791D30" w:rsidRPr="00730506" w:rsidRDefault="00791D30" w:rsidP="00BD1515">
      <w:pPr>
        <w:rPr>
          <w:rFonts w:asciiTheme="majorHAnsi" w:eastAsia="Batang" w:hAnsiTheme="majorHAnsi"/>
          <w:sz w:val="28"/>
          <w:szCs w:val="28"/>
        </w:rPr>
      </w:pPr>
    </w:p>
    <w:p w14:paraId="7481FCB5" w14:textId="113A5BE2" w:rsidR="00791D30" w:rsidRPr="00730506" w:rsidRDefault="00791D30" w:rsidP="00730506">
      <w:pPr>
        <w:pStyle w:val="a3"/>
        <w:numPr>
          <w:ilvl w:val="0"/>
          <w:numId w:val="20"/>
        </w:numPr>
        <w:rPr>
          <w:rFonts w:asciiTheme="majorHAnsi" w:eastAsia="Batang" w:hAnsiTheme="majorHAnsi"/>
          <w:sz w:val="28"/>
          <w:szCs w:val="28"/>
        </w:rPr>
      </w:pPr>
      <w:r w:rsidRPr="00730506">
        <w:rPr>
          <w:rFonts w:asciiTheme="majorHAnsi" w:eastAsia="Batang" w:hAnsiTheme="majorHAnsi"/>
          <w:sz w:val="28"/>
          <w:szCs w:val="28"/>
        </w:rPr>
        <w:t xml:space="preserve">Участие в </w:t>
      </w:r>
      <w:r w:rsidR="00730506">
        <w:rPr>
          <w:rFonts w:asciiTheme="majorHAnsi" w:eastAsia="Batang" w:hAnsiTheme="majorHAnsi"/>
          <w:sz w:val="28"/>
          <w:szCs w:val="28"/>
        </w:rPr>
        <w:t xml:space="preserve"> празника на община </w:t>
      </w:r>
      <w:r w:rsidRPr="00730506">
        <w:rPr>
          <w:rFonts w:asciiTheme="majorHAnsi" w:eastAsia="Batang" w:hAnsiTheme="majorHAnsi"/>
          <w:sz w:val="28"/>
          <w:szCs w:val="28"/>
        </w:rPr>
        <w:t>Мадан</w:t>
      </w:r>
    </w:p>
    <w:p w14:paraId="2F215C25" w14:textId="2F872F58" w:rsidR="00730506" w:rsidRPr="00730506" w:rsidRDefault="00730506" w:rsidP="00730506">
      <w:pPr>
        <w:pStyle w:val="a3"/>
        <w:numPr>
          <w:ilvl w:val="0"/>
          <w:numId w:val="20"/>
        </w:numPr>
        <w:rPr>
          <w:rFonts w:asciiTheme="majorHAnsi" w:eastAsia="Batang" w:hAnsiTheme="majorHAnsi"/>
          <w:sz w:val="28"/>
          <w:szCs w:val="28"/>
        </w:rPr>
      </w:pPr>
      <w:r>
        <w:rPr>
          <w:rFonts w:asciiTheme="majorHAnsi" w:eastAsia="Batang" w:hAnsiTheme="majorHAnsi"/>
          <w:sz w:val="28"/>
          <w:szCs w:val="28"/>
        </w:rPr>
        <w:t xml:space="preserve">Участие  </w:t>
      </w:r>
      <w:r>
        <w:rPr>
          <w:rFonts w:asciiTheme="majorHAnsi" w:eastAsia="Batang" w:hAnsiTheme="majorHAnsi"/>
          <w:sz w:val="28"/>
          <w:szCs w:val="28"/>
          <w:lang w:val="en-US"/>
        </w:rPr>
        <w:t xml:space="preserve">VII </w:t>
      </w:r>
      <w:r w:rsidR="00791D30" w:rsidRPr="00730506">
        <w:rPr>
          <w:rFonts w:asciiTheme="majorHAnsi" w:eastAsia="Batang" w:hAnsiTheme="majorHAnsi"/>
          <w:sz w:val="28"/>
          <w:szCs w:val="28"/>
        </w:rPr>
        <w:t xml:space="preserve">Международен фолклорен фестивал  </w:t>
      </w:r>
      <w:r>
        <w:rPr>
          <w:rFonts w:asciiTheme="majorHAnsi" w:eastAsia="Batang" w:hAnsiTheme="majorHAnsi"/>
          <w:sz w:val="28"/>
          <w:szCs w:val="28"/>
          <w:lang w:val="en-US"/>
        </w:rPr>
        <w:t>“</w:t>
      </w:r>
      <w:r w:rsidR="00791D30" w:rsidRPr="00730506">
        <w:rPr>
          <w:rFonts w:asciiTheme="majorHAnsi" w:eastAsia="Batang" w:hAnsiTheme="majorHAnsi"/>
          <w:sz w:val="28"/>
          <w:szCs w:val="28"/>
        </w:rPr>
        <w:t>ЕТНО РИТМИ</w:t>
      </w:r>
      <w:r>
        <w:rPr>
          <w:rFonts w:asciiTheme="majorHAnsi" w:eastAsia="Batang" w:hAnsiTheme="majorHAnsi"/>
          <w:sz w:val="28"/>
          <w:szCs w:val="28"/>
          <w:lang w:val="en-US"/>
        </w:rPr>
        <w:t>”</w:t>
      </w:r>
      <w:r w:rsidR="00791D30" w:rsidRPr="00730506">
        <w:rPr>
          <w:rFonts w:asciiTheme="majorHAnsi" w:eastAsia="Batang" w:hAnsiTheme="majorHAnsi"/>
          <w:sz w:val="28"/>
          <w:szCs w:val="28"/>
        </w:rPr>
        <w:t xml:space="preserve"> 2022 –</w:t>
      </w:r>
      <w:r>
        <w:rPr>
          <w:rFonts w:asciiTheme="majorHAnsi" w:eastAsia="Batang" w:hAnsiTheme="majorHAnsi"/>
          <w:sz w:val="28"/>
          <w:szCs w:val="28"/>
          <w:lang w:val="en-US"/>
        </w:rPr>
        <w:t xml:space="preserve"> </w:t>
      </w:r>
    </w:p>
    <w:p w14:paraId="567BF374" w14:textId="6F79CFAF" w:rsidR="00791D30" w:rsidRPr="00730506" w:rsidRDefault="00791D30" w:rsidP="00730506">
      <w:pPr>
        <w:pStyle w:val="a3"/>
        <w:rPr>
          <w:rFonts w:asciiTheme="majorHAnsi" w:eastAsia="Batang" w:hAnsiTheme="majorHAnsi"/>
          <w:sz w:val="28"/>
          <w:szCs w:val="28"/>
        </w:rPr>
      </w:pPr>
      <w:proofErr w:type="spellStart"/>
      <w:r w:rsidRPr="00730506">
        <w:rPr>
          <w:rFonts w:asciiTheme="majorHAnsi" w:eastAsia="Batang" w:hAnsiTheme="majorHAnsi"/>
          <w:sz w:val="28"/>
          <w:szCs w:val="28"/>
        </w:rPr>
        <w:t>к.к</w:t>
      </w:r>
      <w:proofErr w:type="spellEnd"/>
      <w:r w:rsidRPr="00730506">
        <w:rPr>
          <w:rFonts w:asciiTheme="majorHAnsi" w:eastAsia="Batang" w:hAnsiTheme="majorHAnsi"/>
          <w:sz w:val="28"/>
          <w:szCs w:val="28"/>
        </w:rPr>
        <w:t>. Златни пясъци</w:t>
      </w:r>
    </w:p>
    <w:p w14:paraId="71512036" w14:textId="656531D9" w:rsidR="00BD1515" w:rsidRPr="00730506" w:rsidRDefault="00730506" w:rsidP="00730506">
      <w:pPr>
        <w:pStyle w:val="a3"/>
        <w:numPr>
          <w:ilvl w:val="0"/>
          <w:numId w:val="20"/>
        </w:numPr>
        <w:rPr>
          <w:rFonts w:asciiTheme="majorHAnsi" w:eastAsia="Batang" w:hAnsiTheme="majorHAnsi"/>
          <w:sz w:val="28"/>
          <w:szCs w:val="28"/>
        </w:rPr>
      </w:pPr>
      <w:r>
        <w:rPr>
          <w:rFonts w:asciiTheme="majorHAnsi" w:eastAsia="Batang" w:hAnsiTheme="majorHAnsi"/>
          <w:sz w:val="28"/>
          <w:szCs w:val="28"/>
        </w:rPr>
        <w:t xml:space="preserve">Участие  в концерт по повод 55 </w:t>
      </w:r>
      <w:r w:rsidR="00791D30" w:rsidRPr="00730506">
        <w:rPr>
          <w:rFonts w:asciiTheme="majorHAnsi" w:eastAsia="Batang" w:hAnsiTheme="majorHAnsi"/>
          <w:sz w:val="28"/>
          <w:szCs w:val="28"/>
        </w:rPr>
        <w:t>години от учредяването на Регионална организация на слепите в град Смолян</w:t>
      </w:r>
    </w:p>
    <w:p w14:paraId="3F07764A" w14:textId="77777777" w:rsidR="00730506" w:rsidRDefault="00730506" w:rsidP="00B52283">
      <w:pPr>
        <w:pStyle w:val="a3"/>
        <w:numPr>
          <w:ilvl w:val="0"/>
          <w:numId w:val="21"/>
        </w:numPr>
        <w:rPr>
          <w:rFonts w:asciiTheme="majorHAnsi" w:eastAsia="Batang" w:hAnsiTheme="majorHAnsi"/>
          <w:sz w:val="28"/>
          <w:szCs w:val="28"/>
        </w:rPr>
      </w:pPr>
      <w:r w:rsidRPr="00730506">
        <w:rPr>
          <w:rFonts w:asciiTheme="majorHAnsi" w:eastAsia="Batang" w:hAnsiTheme="majorHAnsi"/>
          <w:sz w:val="28"/>
          <w:szCs w:val="28"/>
        </w:rPr>
        <w:t>Участие в онлайн конкурс</w:t>
      </w:r>
      <w:r>
        <w:rPr>
          <w:rFonts w:asciiTheme="majorHAnsi" w:eastAsia="Batang" w:hAnsiTheme="majorHAnsi"/>
          <w:sz w:val="28"/>
          <w:szCs w:val="28"/>
        </w:rPr>
        <w:t xml:space="preserve">и </w:t>
      </w:r>
    </w:p>
    <w:p w14:paraId="78349FAF" w14:textId="17A50F9E" w:rsidR="00730506" w:rsidRDefault="00730506" w:rsidP="00B52283">
      <w:pPr>
        <w:pStyle w:val="a3"/>
        <w:numPr>
          <w:ilvl w:val="1"/>
          <w:numId w:val="21"/>
        </w:numPr>
        <w:rPr>
          <w:rFonts w:asciiTheme="majorHAnsi" w:eastAsia="Batang" w:hAnsiTheme="majorHAnsi"/>
          <w:sz w:val="28"/>
          <w:szCs w:val="28"/>
        </w:rPr>
      </w:pPr>
      <w:r w:rsidRPr="00730506">
        <w:rPr>
          <w:rFonts w:asciiTheme="majorHAnsi" w:eastAsia="Batang" w:hAnsiTheme="majorHAnsi"/>
          <w:sz w:val="28"/>
          <w:szCs w:val="28"/>
        </w:rPr>
        <w:t xml:space="preserve">иницииран по повод Деня на детето и </w:t>
      </w:r>
    </w:p>
    <w:p w14:paraId="30458C53" w14:textId="35600A62" w:rsidR="00730506" w:rsidRPr="00B52283" w:rsidRDefault="00730506" w:rsidP="00B52283">
      <w:pPr>
        <w:pStyle w:val="a3"/>
        <w:numPr>
          <w:ilvl w:val="1"/>
          <w:numId w:val="21"/>
        </w:numPr>
        <w:rPr>
          <w:rFonts w:asciiTheme="majorHAnsi" w:eastAsia="Batang" w:hAnsiTheme="majorHAnsi"/>
          <w:sz w:val="28"/>
          <w:szCs w:val="28"/>
          <w:lang w:val="en-US"/>
        </w:rPr>
      </w:pPr>
      <w:r w:rsidRPr="00B52283">
        <w:rPr>
          <w:rFonts w:asciiTheme="majorHAnsi" w:eastAsia="Batang" w:hAnsiTheme="majorHAnsi"/>
          <w:sz w:val="28"/>
          <w:szCs w:val="28"/>
          <w:lang w:val="en-US"/>
        </w:rPr>
        <w:t>“</w:t>
      </w:r>
      <w:r w:rsidRPr="00B52283">
        <w:rPr>
          <w:rFonts w:asciiTheme="majorHAnsi" w:eastAsia="Batang" w:hAnsiTheme="majorHAnsi"/>
          <w:sz w:val="28"/>
          <w:szCs w:val="28"/>
        </w:rPr>
        <w:t>Шевицата в съвремието на българката</w:t>
      </w:r>
      <w:r w:rsidRPr="00B52283">
        <w:rPr>
          <w:rFonts w:asciiTheme="majorHAnsi" w:eastAsia="Batang" w:hAnsiTheme="majorHAnsi"/>
          <w:sz w:val="28"/>
          <w:szCs w:val="28"/>
          <w:lang w:val="en-US"/>
        </w:rPr>
        <w:t>”</w:t>
      </w:r>
    </w:p>
    <w:p w14:paraId="48D372D1" w14:textId="77777777" w:rsidR="00B52283" w:rsidRPr="00730506" w:rsidRDefault="00B52283" w:rsidP="00B52283">
      <w:pPr>
        <w:pStyle w:val="a3"/>
        <w:numPr>
          <w:ilvl w:val="0"/>
          <w:numId w:val="21"/>
        </w:numPr>
        <w:rPr>
          <w:rFonts w:asciiTheme="majorHAnsi" w:eastAsia="Batang" w:hAnsiTheme="majorHAnsi"/>
          <w:sz w:val="28"/>
          <w:szCs w:val="28"/>
        </w:rPr>
      </w:pPr>
      <w:r>
        <w:rPr>
          <w:rFonts w:asciiTheme="majorHAnsi" w:eastAsia="Batang" w:hAnsiTheme="majorHAnsi"/>
          <w:sz w:val="28"/>
          <w:szCs w:val="28"/>
        </w:rPr>
        <w:t xml:space="preserve">Иницииране на среща </w:t>
      </w:r>
      <w:r w:rsidRPr="00730506">
        <w:rPr>
          <w:rFonts w:asciiTheme="majorHAnsi" w:eastAsia="Batang" w:hAnsiTheme="majorHAnsi"/>
          <w:sz w:val="28"/>
          <w:szCs w:val="28"/>
        </w:rPr>
        <w:t xml:space="preserve"> с Районна служба пожарна безопасност и защита на населението</w:t>
      </w:r>
    </w:p>
    <w:p w14:paraId="6D78A1D1" w14:textId="77777777" w:rsidR="00B52283" w:rsidRPr="00730506" w:rsidRDefault="00B52283" w:rsidP="00B52283">
      <w:pPr>
        <w:pStyle w:val="a3"/>
        <w:ind w:left="1440"/>
        <w:rPr>
          <w:rFonts w:asciiTheme="majorHAnsi" w:eastAsia="Batang" w:hAnsiTheme="majorHAnsi"/>
          <w:sz w:val="28"/>
          <w:szCs w:val="28"/>
          <w:lang w:val="en-US"/>
        </w:rPr>
      </w:pPr>
    </w:p>
    <w:p w14:paraId="4E613E2E" w14:textId="2C6E1E4B" w:rsidR="00BD1515" w:rsidRPr="00B52283" w:rsidRDefault="00DD480C" w:rsidP="00B52283">
      <w:pPr>
        <w:pStyle w:val="a3"/>
        <w:numPr>
          <w:ilvl w:val="0"/>
          <w:numId w:val="22"/>
        </w:numPr>
        <w:rPr>
          <w:rFonts w:asciiTheme="majorHAnsi" w:eastAsia="Batang" w:hAnsiTheme="majorHAnsi"/>
          <w:sz w:val="28"/>
          <w:szCs w:val="28"/>
        </w:rPr>
      </w:pPr>
      <w:r w:rsidRPr="00B52283">
        <w:rPr>
          <w:rFonts w:asciiTheme="majorHAnsi" w:eastAsia="Batang" w:hAnsiTheme="majorHAnsi"/>
          <w:sz w:val="28"/>
          <w:szCs w:val="28"/>
        </w:rPr>
        <w:t xml:space="preserve">Организиране на съвместни инициативи с Н.Ч. </w:t>
      </w:r>
      <w:r w:rsidR="00B52283">
        <w:rPr>
          <w:rFonts w:asciiTheme="majorHAnsi" w:eastAsia="Batang" w:hAnsiTheme="majorHAnsi"/>
          <w:sz w:val="28"/>
          <w:szCs w:val="28"/>
          <w:lang w:val="en-US"/>
        </w:rPr>
        <w:t>“</w:t>
      </w:r>
      <w:r w:rsidR="00B52283">
        <w:rPr>
          <w:rFonts w:asciiTheme="majorHAnsi" w:eastAsia="Batang" w:hAnsiTheme="majorHAnsi"/>
          <w:sz w:val="28"/>
          <w:szCs w:val="28"/>
        </w:rPr>
        <w:t>Напредък -2006</w:t>
      </w:r>
      <w:r w:rsidR="00B52283">
        <w:rPr>
          <w:rFonts w:asciiTheme="majorHAnsi" w:eastAsia="Batang" w:hAnsiTheme="majorHAnsi"/>
          <w:sz w:val="28"/>
          <w:szCs w:val="28"/>
          <w:lang w:val="en-US"/>
        </w:rPr>
        <w:t>“</w:t>
      </w:r>
    </w:p>
    <w:p w14:paraId="178CE137" w14:textId="77777777" w:rsidR="00B52283" w:rsidRPr="00B52283" w:rsidRDefault="00B52283" w:rsidP="00B52283">
      <w:pPr>
        <w:pStyle w:val="a3"/>
        <w:rPr>
          <w:rFonts w:asciiTheme="majorHAnsi" w:eastAsia="Batang" w:hAnsiTheme="majorHAnsi"/>
          <w:sz w:val="28"/>
          <w:szCs w:val="28"/>
        </w:rPr>
      </w:pPr>
    </w:p>
    <w:p w14:paraId="24E9DFA0" w14:textId="7F8B63B5" w:rsidR="000B0D3F" w:rsidRDefault="000B0D3F" w:rsidP="004173C3">
      <w:pPr>
        <w:widowControl w:val="0"/>
        <w:overflowPunct w:val="0"/>
        <w:autoSpaceDE w:val="0"/>
        <w:autoSpaceDN w:val="0"/>
        <w:adjustRightInd w:val="0"/>
        <w:ind w:left="1080"/>
        <w:jc w:val="both"/>
        <w:rPr>
          <w:rFonts w:asciiTheme="majorHAnsi" w:eastAsia="Batang" w:hAnsiTheme="majorHAnsi"/>
          <w:sz w:val="28"/>
          <w:szCs w:val="28"/>
        </w:rPr>
      </w:pPr>
    </w:p>
    <w:p w14:paraId="217D1C81" w14:textId="57BB3D2E" w:rsidR="00E81805" w:rsidRDefault="00E81805" w:rsidP="004173C3">
      <w:pPr>
        <w:widowControl w:val="0"/>
        <w:overflowPunct w:val="0"/>
        <w:autoSpaceDE w:val="0"/>
        <w:autoSpaceDN w:val="0"/>
        <w:adjustRightInd w:val="0"/>
        <w:ind w:left="1080"/>
        <w:jc w:val="both"/>
        <w:rPr>
          <w:rFonts w:asciiTheme="majorHAnsi" w:eastAsia="Batang" w:hAnsiTheme="majorHAnsi"/>
          <w:sz w:val="28"/>
          <w:szCs w:val="28"/>
        </w:rPr>
      </w:pPr>
    </w:p>
    <w:p w14:paraId="4526F004" w14:textId="01D2AF49" w:rsidR="00E81805" w:rsidRDefault="00E81805" w:rsidP="004173C3">
      <w:pPr>
        <w:widowControl w:val="0"/>
        <w:overflowPunct w:val="0"/>
        <w:autoSpaceDE w:val="0"/>
        <w:autoSpaceDN w:val="0"/>
        <w:adjustRightInd w:val="0"/>
        <w:ind w:left="1080"/>
        <w:jc w:val="both"/>
        <w:rPr>
          <w:rFonts w:asciiTheme="majorHAnsi" w:eastAsia="Batang" w:hAnsiTheme="majorHAnsi"/>
          <w:sz w:val="28"/>
          <w:szCs w:val="28"/>
        </w:rPr>
      </w:pPr>
    </w:p>
    <w:p w14:paraId="0A9B313B" w14:textId="7EBC5044" w:rsidR="00E81805" w:rsidRDefault="00E81805" w:rsidP="004173C3">
      <w:pPr>
        <w:widowControl w:val="0"/>
        <w:overflowPunct w:val="0"/>
        <w:autoSpaceDE w:val="0"/>
        <w:autoSpaceDN w:val="0"/>
        <w:adjustRightInd w:val="0"/>
        <w:ind w:left="1080"/>
        <w:jc w:val="both"/>
        <w:rPr>
          <w:rFonts w:asciiTheme="majorHAnsi" w:eastAsia="Batang" w:hAnsiTheme="majorHAnsi"/>
          <w:sz w:val="28"/>
          <w:szCs w:val="28"/>
        </w:rPr>
      </w:pPr>
    </w:p>
    <w:p w14:paraId="19603B81" w14:textId="1BD78355" w:rsidR="00E81805" w:rsidRDefault="00E81805" w:rsidP="004173C3">
      <w:pPr>
        <w:widowControl w:val="0"/>
        <w:overflowPunct w:val="0"/>
        <w:autoSpaceDE w:val="0"/>
        <w:autoSpaceDN w:val="0"/>
        <w:adjustRightInd w:val="0"/>
        <w:ind w:left="1080"/>
        <w:jc w:val="both"/>
        <w:rPr>
          <w:rFonts w:asciiTheme="majorHAnsi" w:eastAsia="Batang" w:hAnsiTheme="majorHAnsi"/>
          <w:sz w:val="28"/>
          <w:szCs w:val="28"/>
        </w:rPr>
      </w:pPr>
    </w:p>
    <w:p w14:paraId="35D60196" w14:textId="6E07A9B0" w:rsidR="00E81805" w:rsidRDefault="00E81805" w:rsidP="004173C3">
      <w:pPr>
        <w:widowControl w:val="0"/>
        <w:overflowPunct w:val="0"/>
        <w:autoSpaceDE w:val="0"/>
        <w:autoSpaceDN w:val="0"/>
        <w:adjustRightInd w:val="0"/>
        <w:ind w:left="1080"/>
        <w:jc w:val="both"/>
        <w:rPr>
          <w:rFonts w:asciiTheme="majorHAnsi" w:eastAsia="Batang" w:hAnsiTheme="majorHAnsi"/>
          <w:sz w:val="28"/>
          <w:szCs w:val="28"/>
        </w:rPr>
      </w:pPr>
    </w:p>
    <w:p w14:paraId="3705A8BE" w14:textId="6F2758C3" w:rsidR="00E81805" w:rsidRDefault="00E81805" w:rsidP="004173C3">
      <w:pPr>
        <w:widowControl w:val="0"/>
        <w:overflowPunct w:val="0"/>
        <w:autoSpaceDE w:val="0"/>
        <w:autoSpaceDN w:val="0"/>
        <w:adjustRightInd w:val="0"/>
        <w:ind w:left="1080"/>
        <w:jc w:val="both"/>
        <w:rPr>
          <w:rFonts w:asciiTheme="majorHAnsi" w:eastAsia="Batang" w:hAnsiTheme="majorHAnsi"/>
          <w:sz w:val="28"/>
          <w:szCs w:val="28"/>
        </w:rPr>
      </w:pPr>
    </w:p>
    <w:p w14:paraId="53852594" w14:textId="35FF789B" w:rsidR="00E81805" w:rsidRDefault="00E81805" w:rsidP="004173C3">
      <w:pPr>
        <w:widowControl w:val="0"/>
        <w:overflowPunct w:val="0"/>
        <w:autoSpaceDE w:val="0"/>
        <w:autoSpaceDN w:val="0"/>
        <w:adjustRightInd w:val="0"/>
        <w:ind w:left="1080"/>
        <w:jc w:val="both"/>
        <w:rPr>
          <w:rFonts w:asciiTheme="majorHAnsi" w:eastAsia="Batang" w:hAnsiTheme="majorHAnsi"/>
          <w:sz w:val="28"/>
          <w:szCs w:val="28"/>
        </w:rPr>
      </w:pPr>
    </w:p>
    <w:p w14:paraId="24C2A3FB" w14:textId="5A19AD92" w:rsidR="00E81805" w:rsidRDefault="00E81805" w:rsidP="004173C3">
      <w:pPr>
        <w:widowControl w:val="0"/>
        <w:overflowPunct w:val="0"/>
        <w:autoSpaceDE w:val="0"/>
        <w:autoSpaceDN w:val="0"/>
        <w:adjustRightInd w:val="0"/>
        <w:ind w:left="1080"/>
        <w:jc w:val="both"/>
        <w:rPr>
          <w:rFonts w:asciiTheme="majorHAnsi" w:eastAsia="Batang" w:hAnsiTheme="majorHAnsi"/>
          <w:sz w:val="28"/>
          <w:szCs w:val="28"/>
        </w:rPr>
      </w:pPr>
    </w:p>
    <w:p w14:paraId="2624AEA1" w14:textId="684C223D" w:rsidR="00E81805" w:rsidRDefault="00E81805" w:rsidP="004173C3">
      <w:pPr>
        <w:widowControl w:val="0"/>
        <w:overflowPunct w:val="0"/>
        <w:autoSpaceDE w:val="0"/>
        <w:autoSpaceDN w:val="0"/>
        <w:adjustRightInd w:val="0"/>
        <w:ind w:left="1080"/>
        <w:jc w:val="both"/>
        <w:rPr>
          <w:rFonts w:asciiTheme="majorHAnsi" w:eastAsia="Batang" w:hAnsiTheme="majorHAnsi"/>
          <w:sz w:val="28"/>
          <w:szCs w:val="28"/>
        </w:rPr>
      </w:pPr>
    </w:p>
    <w:p w14:paraId="4BCA7080" w14:textId="304ABF62" w:rsidR="00E81805" w:rsidRDefault="00E81805" w:rsidP="004173C3">
      <w:pPr>
        <w:widowControl w:val="0"/>
        <w:overflowPunct w:val="0"/>
        <w:autoSpaceDE w:val="0"/>
        <w:autoSpaceDN w:val="0"/>
        <w:adjustRightInd w:val="0"/>
        <w:ind w:left="1080"/>
        <w:jc w:val="both"/>
        <w:rPr>
          <w:rFonts w:asciiTheme="majorHAnsi" w:eastAsia="Batang" w:hAnsiTheme="majorHAnsi"/>
          <w:sz w:val="28"/>
          <w:szCs w:val="28"/>
        </w:rPr>
      </w:pPr>
    </w:p>
    <w:p w14:paraId="3E9CE71F" w14:textId="245B65E8" w:rsidR="00E81805" w:rsidRDefault="00E81805" w:rsidP="004173C3">
      <w:pPr>
        <w:widowControl w:val="0"/>
        <w:overflowPunct w:val="0"/>
        <w:autoSpaceDE w:val="0"/>
        <w:autoSpaceDN w:val="0"/>
        <w:adjustRightInd w:val="0"/>
        <w:ind w:left="1080"/>
        <w:jc w:val="both"/>
        <w:rPr>
          <w:rFonts w:asciiTheme="majorHAnsi" w:eastAsia="Batang" w:hAnsiTheme="majorHAnsi"/>
          <w:sz w:val="28"/>
          <w:szCs w:val="28"/>
        </w:rPr>
      </w:pPr>
    </w:p>
    <w:p w14:paraId="6161405C" w14:textId="6AEEE369" w:rsidR="00E81805" w:rsidRDefault="00E81805" w:rsidP="004173C3">
      <w:pPr>
        <w:widowControl w:val="0"/>
        <w:overflowPunct w:val="0"/>
        <w:autoSpaceDE w:val="0"/>
        <w:autoSpaceDN w:val="0"/>
        <w:adjustRightInd w:val="0"/>
        <w:ind w:left="1080"/>
        <w:jc w:val="both"/>
        <w:rPr>
          <w:rFonts w:asciiTheme="majorHAnsi" w:eastAsia="Batang" w:hAnsiTheme="majorHAnsi"/>
          <w:sz w:val="28"/>
          <w:szCs w:val="28"/>
        </w:rPr>
      </w:pPr>
    </w:p>
    <w:p w14:paraId="699712C0" w14:textId="63B74742" w:rsidR="00E81805" w:rsidRDefault="00E81805" w:rsidP="004173C3">
      <w:pPr>
        <w:widowControl w:val="0"/>
        <w:overflowPunct w:val="0"/>
        <w:autoSpaceDE w:val="0"/>
        <w:autoSpaceDN w:val="0"/>
        <w:adjustRightInd w:val="0"/>
        <w:ind w:left="1080"/>
        <w:jc w:val="both"/>
        <w:rPr>
          <w:rFonts w:asciiTheme="majorHAnsi" w:eastAsia="Batang" w:hAnsiTheme="majorHAnsi"/>
          <w:sz w:val="28"/>
          <w:szCs w:val="28"/>
        </w:rPr>
      </w:pPr>
    </w:p>
    <w:p w14:paraId="0935A451" w14:textId="69ED7C22" w:rsidR="00E81805" w:rsidRDefault="00E81805" w:rsidP="004173C3">
      <w:pPr>
        <w:widowControl w:val="0"/>
        <w:overflowPunct w:val="0"/>
        <w:autoSpaceDE w:val="0"/>
        <w:autoSpaceDN w:val="0"/>
        <w:adjustRightInd w:val="0"/>
        <w:ind w:left="1080"/>
        <w:jc w:val="both"/>
        <w:rPr>
          <w:rFonts w:asciiTheme="majorHAnsi" w:eastAsia="Batang" w:hAnsiTheme="majorHAnsi"/>
          <w:sz w:val="28"/>
          <w:szCs w:val="28"/>
        </w:rPr>
      </w:pPr>
    </w:p>
    <w:p w14:paraId="56C013D8" w14:textId="21C62A1A" w:rsidR="00E81805" w:rsidRDefault="00E81805" w:rsidP="004173C3">
      <w:pPr>
        <w:widowControl w:val="0"/>
        <w:overflowPunct w:val="0"/>
        <w:autoSpaceDE w:val="0"/>
        <w:autoSpaceDN w:val="0"/>
        <w:adjustRightInd w:val="0"/>
        <w:ind w:left="1080"/>
        <w:jc w:val="both"/>
        <w:rPr>
          <w:rFonts w:asciiTheme="majorHAnsi" w:eastAsia="Batang" w:hAnsiTheme="majorHAnsi"/>
          <w:sz w:val="28"/>
          <w:szCs w:val="28"/>
        </w:rPr>
      </w:pPr>
    </w:p>
    <w:p w14:paraId="4A49D8BF" w14:textId="0E0D0529" w:rsidR="00E81805" w:rsidRDefault="00E81805" w:rsidP="004173C3">
      <w:pPr>
        <w:widowControl w:val="0"/>
        <w:overflowPunct w:val="0"/>
        <w:autoSpaceDE w:val="0"/>
        <w:autoSpaceDN w:val="0"/>
        <w:adjustRightInd w:val="0"/>
        <w:ind w:left="1080"/>
        <w:jc w:val="both"/>
        <w:rPr>
          <w:rFonts w:asciiTheme="majorHAnsi" w:eastAsia="Batang" w:hAnsiTheme="majorHAnsi"/>
          <w:sz w:val="28"/>
          <w:szCs w:val="28"/>
        </w:rPr>
      </w:pPr>
    </w:p>
    <w:p w14:paraId="248BAD58" w14:textId="1D85CC55" w:rsidR="00E81805" w:rsidRDefault="00E81805" w:rsidP="004173C3">
      <w:pPr>
        <w:widowControl w:val="0"/>
        <w:overflowPunct w:val="0"/>
        <w:autoSpaceDE w:val="0"/>
        <w:autoSpaceDN w:val="0"/>
        <w:adjustRightInd w:val="0"/>
        <w:ind w:left="1080"/>
        <w:jc w:val="both"/>
        <w:rPr>
          <w:rFonts w:asciiTheme="majorHAnsi" w:eastAsia="Batang" w:hAnsiTheme="majorHAnsi"/>
          <w:sz w:val="28"/>
          <w:szCs w:val="28"/>
        </w:rPr>
      </w:pPr>
    </w:p>
    <w:p w14:paraId="30FC97AC" w14:textId="65535D33" w:rsidR="00E81805" w:rsidRDefault="00E81805" w:rsidP="004173C3">
      <w:pPr>
        <w:widowControl w:val="0"/>
        <w:overflowPunct w:val="0"/>
        <w:autoSpaceDE w:val="0"/>
        <w:autoSpaceDN w:val="0"/>
        <w:adjustRightInd w:val="0"/>
        <w:ind w:left="1080"/>
        <w:jc w:val="both"/>
        <w:rPr>
          <w:rFonts w:asciiTheme="majorHAnsi" w:eastAsia="Batang" w:hAnsiTheme="majorHAnsi"/>
          <w:sz w:val="28"/>
          <w:szCs w:val="28"/>
        </w:rPr>
      </w:pPr>
    </w:p>
    <w:p w14:paraId="4A2B64D0" w14:textId="7DC75FFE" w:rsidR="00E81805" w:rsidRDefault="00E81805" w:rsidP="004173C3">
      <w:pPr>
        <w:widowControl w:val="0"/>
        <w:overflowPunct w:val="0"/>
        <w:autoSpaceDE w:val="0"/>
        <w:autoSpaceDN w:val="0"/>
        <w:adjustRightInd w:val="0"/>
        <w:ind w:left="1080"/>
        <w:jc w:val="both"/>
        <w:rPr>
          <w:rFonts w:asciiTheme="majorHAnsi" w:eastAsia="Batang" w:hAnsiTheme="majorHAnsi"/>
          <w:sz w:val="28"/>
          <w:szCs w:val="28"/>
        </w:rPr>
      </w:pPr>
    </w:p>
    <w:p w14:paraId="64BA8AB5" w14:textId="63683045" w:rsidR="00E81805" w:rsidRDefault="00E81805" w:rsidP="004173C3">
      <w:pPr>
        <w:widowControl w:val="0"/>
        <w:overflowPunct w:val="0"/>
        <w:autoSpaceDE w:val="0"/>
        <w:autoSpaceDN w:val="0"/>
        <w:adjustRightInd w:val="0"/>
        <w:ind w:left="1080"/>
        <w:jc w:val="both"/>
        <w:rPr>
          <w:rFonts w:asciiTheme="majorHAnsi" w:eastAsia="Batang" w:hAnsiTheme="majorHAnsi"/>
          <w:sz w:val="28"/>
          <w:szCs w:val="28"/>
        </w:rPr>
      </w:pPr>
    </w:p>
    <w:p w14:paraId="2F10C433" w14:textId="3143990B" w:rsidR="00E81805" w:rsidRDefault="00E81805" w:rsidP="004173C3">
      <w:pPr>
        <w:widowControl w:val="0"/>
        <w:overflowPunct w:val="0"/>
        <w:autoSpaceDE w:val="0"/>
        <w:autoSpaceDN w:val="0"/>
        <w:adjustRightInd w:val="0"/>
        <w:ind w:left="1080"/>
        <w:jc w:val="both"/>
        <w:rPr>
          <w:rFonts w:asciiTheme="majorHAnsi" w:eastAsia="Batang" w:hAnsiTheme="majorHAnsi"/>
          <w:sz w:val="28"/>
          <w:szCs w:val="28"/>
        </w:rPr>
      </w:pPr>
    </w:p>
    <w:p w14:paraId="0952FD89" w14:textId="4FD52FA2" w:rsidR="00E81805" w:rsidRDefault="00E81805" w:rsidP="004173C3">
      <w:pPr>
        <w:widowControl w:val="0"/>
        <w:overflowPunct w:val="0"/>
        <w:autoSpaceDE w:val="0"/>
        <w:autoSpaceDN w:val="0"/>
        <w:adjustRightInd w:val="0"/>
        <w:ind w:left="1080"/>
        <w:jc w:val="both"/>
        <w:rPr>
          <w:rFonts w:asciiTheme="majorHAnsi" w:eastAsia="Batang" w:hAnsiTheme="majorHAnsi"/>
          <w:sz w:val="28"/>
          <w:szCs w:val="28"/>
        </w:rPr>
      </w:pPr>
    </w:p>
    <w:p w14:paraId="409142E7" w14:textId="77777777" w:rsidR="00E81805" w:rsidRPr="00730506" w:rsidRDefault="00E81805" w:rsidP="004173C3">
      <w:pPr>
        <w:widowControl w:val="0"/>
        <w:overflowPunct w:val="0"/>
        <w:autoSpaceDE w:val="0"/>
        <w:autoSpaceDN w:val="0"/>
        <w:adjustRightInd w:val="0"/>
        <w:ind w:left="1080"/>
        <w:jc w:val="both"/>
        <w:rPr>
          <w:rFonts w:asciiTheme="majorHAnsi" w:eastAsia="Batang" w:hAnsiTheme="majorHAnsi"/>
          <w:sz w:val="28"/>
          <w:szCs w:val="28"/>
        </w:rPr>
      </w:pPr>
      <w:bookmarkStart w:id="0" w:name="_GoBack"/>
      <w:bookmarkEnd w:id="0"/>
    </w:p>
    <w:p w14:paraId="5844E1D2" w14:textId="77777777" w:rsidR="00E81805" w:rsidRPr="0009701C" w:rsidRDefault="00E81805" w:rsidP="00E81805">
      <w:pPr>
        <w:rPr>
          <w:rFonts w:ascii="Cambria" w:hAnsi="Cambria"/>
          <w:b/>
          <w:sz w:val="32"/>
          <w:szCs w:val="32"/>
        </w:rPr>
      </w:pPr>
      <w:r w:rsidRPr="0009701C">
        <w:rPr>
          <w:rFonts w:ascii="Cambria" w:hAnsi="Cambria"/>
          <w:b/>
          <w:sz w:val="32"/>
          <w:szCs w:val="32"/>
        </w:rPr>
        <w:t>ЧИТАЛИЩНО НАСТОЯТЕЛСТВО ПРИ НЧ„ РАЗВИТИЕ-2008“</w:t>
      </w:r>
    </w:p>
    <w:p w14:paraId="6598224F" w14:textId="77777777" w:rsidR="00E81805" w:rsidRPr="0009701C" w:rsidRDefault="00E81805" w:rsidP="00E81805">
      <w:pPr>
        <w:rPr>
          <w:rFonts w:ascii="Cambria" w:hAnsi="Cambria"/>
          <w:b/>
          <w:sz w:val="32"/>
          <w:szCs w:val="32"/>
        </w:rPr>
      </w:pPr>
    </w:p>
    <w:p w14:paraId="1869158E" w14:textId="77777777" w:rsidR="00E81805" w:rsidRPr="0009701C" w:rsidRDefault="00E81805" w:rsidP="00E81805">
      <w:pPr>
        <w:rPr>
          <w:rFonts w:ascii="Cambria" w:hAnsi="Cambria"/>
          <w:b/>
          <w:sz w:val="32"/>
          <w:szCs w:val="32"/>
        </w:rPr>
      </w:pPr>
      <w:r w:rsidRPr="0009701C">
        <w:rPr>
          <w:rFonts w:ascii="Cambria" w:hAnsi="Cambria"/>
          <w:b/>
          <w:sz w:val="32"/>
          <w:szCs w:val="32"/>
        </w:rPr>
        <w:t xml:space="preserve">ПРЕДСЕДАТЕЛ НА НАСТОЯТЕЛСТВО: </w:t>
      </w:r>
    </w:p>
    <w:p w14:paraId="126CAECC" w14:textId="77777777" w:rsidR="00E81805" w:rsidRPr="0009701C" w:rsidRDefault="00E81805" w:rsidP="00E81805">
      <w:pPr>
        <w:rPr>
          <w:rFonts w:ascii="Cambria" w:hAnsi="Cambria"/>
          <w:bCs/>
          <w:sz w:val="32"/>
          <w:szCs w:val="32"/>
        </w:rPr>
      </w:pPr>
      <w:r w:rsidRPr="0009701C">
        <w:rPr>
          <w:rFonts w:ascii="Cambria" w:hAnsi="Cambria"/>
          <w:bCs/>
          <w:sz w:val="32"/>
          <w:szCs w:val="32"/>
        </w:rPr>
        <w:t xml:space="preserve">Детелина </w:t>
      </w:r>
      <w:r>
        <w:rPr>
          <w:rFonts w:ascii="Cambria" w:hAnsi="Cambria"/>
          <w:bCs/>
          <w:sz w:val="32"/>
          <w:szCs w:val="32"/>
        </w:rPr>
        <w:t xml:space="preserve">Захариева </w:t>
      </w:r>
      <w:proofErr w:type="spellStart"/>
      <w:r w:rsidRPr="0009701C">
        <w:rPr>
          <w:rFonts w:ascii="Cambria" w:hAnsi="Cambria"/>
          <w:bCs/>
          <w:sz w:val="32"/>
          <w:szCs w:val="32"/>
        </w:rPr>
        <w:t>Дурева</w:t>
      </w:r>
      <w:proofErr w:type="spellEnd"/>
      <w:r w:rsidRPr="0009701C">
        <w:rPr>
          <w:rFonts w:ascii="Cambria" w:hAnsi="Cambria"/>
          <w:bCs/>
          <w:sz w:val="32"/>
          <w:szCs w:val="32"/>
        </w:rPr>
        <w:t xml:space="preserve">           </w:t>
      </w:r>
    </w:p>
    <w:p w14:paraId="6E7A8326" w14:textId="77777777" w:rsidR="00E81805" w:rsidRPr="0009701C" w:rsidRDefault="00E81805" w:rsidP="00E81805">
      <w:pPr>
        <w:rPr>
          <w:rFonts w:ascii="Cambria" w:hAnsi="Cambria"/>
          <w:sz w:val="32"/>
          <w:szCs w:val="32"/>
        </w:rPr>
      </w:pPr>
      <w:r w:rsidRPr="0009701C">
        <w:rPr>
          <w:rFonts w:ascii="Cambria" w:hAnsi="Cambria"/>
          <w:sz w:val="32"/>
          <w:szCs w:val="32"/>
        </w:rPr>
        <w:t xml:space="preserve">СЕКРЕТАР: </w:t>
      </w:r>
      <w:proofErr w:type="spellStart"/>
      <w:r w:rsidRPr="0009701C">
        <w:rPr>
          <w:rFonts w:ascii="Cambria" w:hAnsi="Cambria"/>
          <w:sz w:val="32"/>
          <w:szCs w:val="32"/>
        </w:rPr>
        <w:t>Захра</w:t>
      </w:r>
      <w:proofErr w:type="spellEnd"/>
      <w:r w:rsidRPr="0009701C">
        <w:rPr>
          <w:rFonts w:ascii="Cambria" w:hAnsi="Cambria"/>
          <w:sz w:val="32"/>
          <w:szCs w:val="32"/>
        </w:rPr>
        <w:t xml:space="preserve">   </w:t>
      </w:r>
      <w:proofErr w:type="spellStart"/>
      <w:r w:rsidRPr="0009701C">
        <w:rPr>
          <w:rFonts w:ascii="Cambria" w:hAnsi="Cambria"/>
          <w:sz w:val="32"/>
          <w:szCs w:val="32"/>
        </w:rPr>
        <w:t>Керозова</w:t>
      </w:r>
      <w:proofErr w:type="spellEnd"/>
    </w:p>
    <w:p w14:paraId="6D064E1A" w14:textId="77777777" w:rsidR="00E81805" w:rsidRPr="0009701C" w:rsidRDefault="00E81805" w:rsidP="00E81805">
      <w:pPr>
        <w:rPr>
          <w:rFonts w:ascii="Cambria" w:hAnsi="Cambria"/>
          <w:sz w:val="32"/>
          <w:szCs w:val="32"/>
          <w:lang w:val="en-US"/>
        </w:rPr>
      </w:pPr>
      <w:r w:rsidRPr="0009701C">
        <w:rPr>
          <w:rFonts w:ascii="Cambria" w:hAnsi="Cambria"/>
          <w:sz w:val="32"/>
          <w:szCs w:val="32"/>
        </w:rPr>
        <w:t xml:space="preserve"> членове</w:t>
      </w:r>
      <w:r w:rsidRPr="0009701C">
        <w:rPr>
          <w:rFonts w:ascii="Cambria" w:hAnsi="Cambria"/>
          <w:sz w:val="32"/>
          <w:szCs w:val="32"/>
          <w:lang w:val="en-US"/>
        </w:rPr>
        <w:t>:</w:t>
      </w:r>
    </w:p>
    <w:p w14:paraId="25EF1AAE" w14:textId="77777777" w:rsidR="00E81805" w:rsidRPr="0009701C" w:rsidRDefault="00E81805" w:rsidP="00E81805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1.Сълзие </w:t>
      </w:r>
      <w:proofErr w:type="spellStart"/>
      <w:r>
        <w:rPr>
          <w:rFonts w:ascii="Cambria" w:hAnsi="Cambria"/>
          <w:sz w:val="32"/>
          <w:szCs w:val="32"/>
        </w:rPr>
        <w:t>Фахдиева</w:t>
      </w:r>
      <w:proofErr w:type="spellEnd"/>
      <w:r>
        <w:rPr>
          <w:rFonts w:ascii="Cambria" w:hAnsi="Cambria"/>
          <w:sz w:val="32"/>
          <w:szCs w:val="32"/>
        </w:rPr>
        <w:t xml:space="preserve"> Тодорова</w:t>
      </w:r>
    </w:p>
    <w:p w14:paraId="60DF59F4" w14:textId="77777777" w:rsidR="00E81805" w:rsidRPr="0009701C" w:rsidRDefault="00E81805" w:rsidP="00E81805">
      <w:pPr>
        <w:rPr>
          <w:rFonts w:ascii="Cambria" w:hAnsi="Cambria"/>
          <w:sz w:val="32"/>
          <w:szCs w:val="32"/>
        </w:rPr>
      </w:pPr>
      <w:r w:rsidRPr="0009701C">
        <w:rPr>
          <w:rFonts w:ascii="Cambria" w:hAnsi="Cambria"/>
          <w:sz w:val="32"/>
          <w:szCs w:val="32"/>
        </w:rPr>
        <w:t xml:space="preserve"> 2.Везика Рамаданова  Мусова</w:t>
      </w:r>
    </w:p>
    <w:p w14:paraId="738AD030" w14:textId="77777777" w:rsidR="00E81805" w:rsidRPr="0009701C" w:rsidRDefault="00E81805" w:rsidP="00E81805">
      <w:pPr>
        <w:rPr>
          <w:rFonts w:ascii="Cambria" w:hAnsi="Cambria"/>
          <w:sz w:val="32"/>
          <w:szCs w:val="32"/>
        </w:rPr>
      </w:pPr>
    </w:p>
    <w:p w14:paraId="2F61A684" w14:textId="77777777" w:rsidR="00E81805" w:rsidRPr="0009701C" w:rsidRDefault="00E81805" w:rsidP="00E81805">
      <w:pPr>
        <w:rPr>
          <w:rFonts w:ascii="Cambria" w:hAnsi="Cambria"/>
          <w:b/>
          <w:sz w:val="32"/>
          <w:szCs w:val="32"/>
        </w:rPr>
      </w:pPr>
      <w:r w:rsidRPr="0009701C">
        <w:rPr>
          <w:rFonts w:ascii="Cambria" w:hAnsi="Cambria"/>
          <w:b/>
          <w:sz w:val="32"/>
          <w:szCs w:val="32"/>
        </w:rPr>
        <w:t>ПРОВЕРИТЕЛНА КОМИСИЯ :</w:t>
      </w:r>
    </w:p>
    <w:p w14:paraId="503DF124" w14:textId="77777777" w:rsidR="00E81805" w:rsidRPr="0009701C" w:rsidRDefault="00E81805" w:rsidP="00E81805">
      <w:pPr>
        <w:rPr>
          <w:rFonts w:ascii="Cambria" w:hAnsi="Cambria"/>
          <w:bCs/>
          <w:sz w:val="32"/>
          <w:szCs w:val="32"/>
        </w:rPr>
      </w:pPr>
      <w:r w:rsidRPr="0009701C">
        <w:rPr>
          <w:rFonts w:ascii="Cambria" w:hAnsi="Cambria"/>
          <w:bCs/>
          <w:sz w:val="32"/>
          <w:szCs w:val="32"/>
        </w:rPr>
        <w:t>За председател на проверителната комисия е избрана</w:t>
      </w:r>
      <w:r w:rsidRPr="0009701C">
        <w:rPr>
          <w:rFonts w:ascii="Cambria" w:hAnsi="Cambria"/>
          <w:bCs/>
          <w:sz w:val="32"/>
          <w:szCs w:val="32"/>
          <w:lang w:val="en-US"/>
        </w:rPr>
        <w:t xml:space="preserve">: </w:t>
      </w:r>
    </w:p>
    <w:p w14:paraId="7358CE16" w14:textId="77777777" w:rsidR="00E81805" w:rsidRPr="0009701C" w:rsidRDefault="00E81805" w:rsidP="00E81805">
      <w:pPr>
        <w:rPr>
          <w:rFonts w:ascii="Cambria" w:hAnsi="Cambria"/>
          <w:bCs/>
          <w:sz w:val="32"/>
          <w:szCs w:val="32"/>
        </w:rPr>
      </w:pPr>
      <w:r w:rsidRPr="0009701C">
        <w:rPr>
          <w:rFonts w:ascii="Cambria" w:hAnsi="Cambria"/>
          <w:bCs/>
          <w:sz w:val="32"/>
          <w:szCs w:val="32"/>
        </w:rPr>
        <w:t xml:space="preserve"> Юлияна  Захариева Росенова</w:t>
      </w:r>
    </w:p>
    <w:p w14:paraId="30E7244B" w14:textId="77777777" w:rsidR="00E81805" w:rsidRPr="0009701C" w:rsidRDefault="00E81805" w:rsidP="00E81805">
      <w:pPr>
        <w:rPr>
          <w:rFonts w:ascii="Cambria" w:hAnsi="Cambria"/>
          <w:sz w:val="32"/>
          <w:szCs w:val="32"/>
          <w:lang w:val="en-US"/>
        </w:rPr>
      </w:pPr>
      <w:r w:rsidRPr="0009701C">
        <w:rPr>
          <w:rFonts w:ascii="Cambria" w:hAnsi="Cambria"/>
          <w:sz w:val="32"/>
          <w:szCs w:val="32"/>
        </w:rPr>
        <w:t>и следните членове</w:t>
      </w:r>
      <w:r w:rsidRPr="0009701C">
        <w:rPr>
          <w:rFonts w:ascii="Cambria" w:hAnsi="Cambria"/>
          <w:sz w:val="32"/>
          <w:szCs w:val="32"/>
          <w:lang w:val="en-US"/>
        </w:rPr>
        <w:t>:</w:t>
      </w:r>
    </w:p>
    <w:p w14:paraId="2E68264B" w14:textId="77777777" w:rsidR="00E81805" w:rsidRPr="0009701C" w:rsidRDefault="00E81805" w:rsidP="00E81805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1.Роза Каменова Байрактарова</w:t>
      </w:r>
    </w:p>
    <w:p w14:paraId="6C91C4F0" w14:textId="77777777" w:rsidR="00E81805" w:rsidRPr="0009701C" w:rsidRDefault="00E81805" w:rsidP="00E81805">
      <w:pPr>
        <w:rPr>
          <w:rFonts w:ascii="Cambria" w:hAnsi="Cambria"/>
          <w:sz w:val="32"/>
          <w:szCs w:val="32"/>
        </w:rPr>
      </w:pPr>
      <w:r w:rsidRPr="0009701C">
        <w:rPr>
          <w:rFonts w:ascii="Cambria" w:hAnsi="Cambria"/>
          <w:sz w:val="32"/>
          <w:szCs w:val="32"/>
        </w:rPr>
        <w:t xml:space="preserve">2.Рузалие </w:t>
      </w:r>
      <w:proofErr w:type="spellStart"/>
      <w:r w:rsidRPr="0009701C">
        <w:rPr>
          <w:rFonts w:ascii="Cambria" w:hAnsi="Cambria"/>
          <w:sz w:val="32"/>
          <w:szCs w:val="32"/>
        </w:rPr>
        <w:t>Реджепова</w:t>
      </w:r>
      <w:proofErr w:type="spellEnd"/>
      <w:r w:rsidRPr="0009701C">
        <w:rPr>
          <w:rFonts w:ascii="Cambria" w:hAnsi="Cambria"/>
          <w:sz w:val="32"/>
          <w:szCs w:val="32"/>
        </w:rPr>
        <w:t xml:space="preserve">  </w:t>
      </w:r>
      <w:proofErr w:type="spellStart"/>
      <w:r w:rsidRPr="0009701C">
        <w:rPr>
          <w:rFonts w:ascii="Cambria" w:hAnsi="Cambria"/>
          <w:sz w:val="32"/>
          <w:szCs w:val="32"/>
        </w:rPr>
        <w:t>Саидова</w:t>
      </w:r>
      <w:proofErr w:type="spellEnd"/>
    </w:p>
    <w:p w14:paraId="2F3D2625" w14:textId="77777777" w:rsidR="00E81805" w:rsidRPr="0009701C" w:rsidRDefault="00E81805" w:rsidP="00E81805">
      <w:pPr>
        <w:rPr>
          <w:rFonts w:ascii="Cambria" w:hAnsi="Cambria"/>
          <w:sz w:val="32"/>
          <w:szCs w:val="32"/>
        </w:rPr>
      </w:pPr>
    </w:p>
    <w:p w14:paraId="7AE047C8" w14:textId="18BEFC14" w:rsidR="00521710" w:rsidRPr="00B52283" w:rsidRDefault="00521710" w:rsidP="008022C5">
      <w:pPr>
        <w:pStyle w:val="a3"/>
        <w:ind w:left="1080"/>
        <w:rPr>
          <w:rFonts w:asciiTheme="majorHAnsi" w:eastAsia="Batang" w:hAnsiTheme="majorHAnsi"/>
          <w:sz w:val="28"/>
          <w:szCs w:val="28"/>
          <w:lang w:val="en-US"/>
        </w:rPr>
      </w:pPr>
    </w:p>
    <w:sectPr w:rsidR="00521710" w:rsidRPr="00B52283" w:rsidSect="00BC548D">
      <w:pgSz w:w="11906" w:h="16838"/>
      <w:pgMar w:top="1417" w:right="849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CB5"/>
      </v:shape>
    </w:pict>
  </w:numPicBullet>
  <w:abstractNum w:abstractNumId="0" w15:restartNumberingAfterBreak="0">
    <w:nsid w:val="065D5B51"/>
    <w:multiLevelType w:val="hybridMultilevel"/>
    <w:tmpl w:val="FA30C83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C77D2"/>
    <w:multiLevelType w:val="hybridMultilevel"/>
    <w:tmpl w:val="F8FA1A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0B1B"/>
    <w:multiLevelType w:val="hybridMultilevel"/>
    <w:tmpl w:val="6884E7D0"/>
    <w:lvl w:ilvl="0" w:tplc="0402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BE50265"/>
    <w:multiLevelType w:val="hybridMultilevel"/>
    <w:tmpl w:val="16A874E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22B2B"/>
    <w:multiLevelType w:val="hybridMultilevel"/>
    <w:tmpl w:val="A16659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1574B"/>
    <w:multiLevelType w:val="hybridMultilevel"/>
    <w:tmpl w:val="5F827C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C35B6"/>
    <w:multiLevelType w:val="hybridMultilevel"/>
    <w:tmpl w:val="B7D29278"/>
    <w:lvl w:ilvl="0" w:tplc="0402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17694C05"/>
    <w:multiLevelType w:val="hybridMultilevel"/>
    <w:tmpl w:val="64A8FA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3C676F8">
      <w:start w:val="8"/>
      <w:numFmt w:val="bullet"/>
      <w:lvlText w:val="-"/>
      <w:lvlJc w:val="left"/>
      <w:pPr>
        <w:ind w:left="1440" w:hanging="360"/>
      </w:pPr>
      <w:rPr>
        <w:rFonts w:ascii="Cambria" w:eastAsia="Batang" w:hAnsi="Cambria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44259"/>
    <w:multiLevelType w:val="hybridMultilevel"/>
    <w:tmpl w:val="2244D614"/>
    <w:lvl w:ilvl="0" w:tplc="0402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1C744258"/>
    <w:multiLevelType w:val="hybridMultilevel"/>
    <w:tmpl w:val="BCE635DE"/>
    <w:lvl w:ilvl="0" w:tplc="0402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4050394"/>
    <w:multiLevelType w:val="hybridMultilevel"/>
    <w:tmpl w:val="02DCF17C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44446"/>
    <w:multiLevelType w:val="hybridMultilevel"/>
    <w:tmpl w:val="F800B0D2"/>
    <w:lvl w:ilvl="0" w:tplc="040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E784877"/>
    <w:multiLevelType w:val="hybridMultilevel"/>
    <w:tmpl w:val="93E8943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D79CA"/>
    <w:multiLevelType w:val="hybridMultilevel"/>
    <w:tmpl w:val="184200A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64AC1"/>
    <w:multiLevelType w:val="hybridMultilevel"/>
    <w:tmpl w:val="09E4CED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43A56"/>
    <w:multiLevelType w:val="hybridMultilevel"/>
    <w:tmpl w:val="4C28EB5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E0D92"/>
    <w:multiLevelType w:val="hybridMultilevel"/>
    <w:tmpl w:val="3ABE1B14"/>
    <w:lvl w:ilvl="0" w:tplc="D35044F0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595C"/>
    <w:multiLevelType w:val="hybridMultilevel"/>
    <w:tmpl w:val="DEC009BE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1974C2"/>
    <w:multiLevelType w:val="hybridMultilevel"/>
    <w:tmpl w:val="1368EC7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34717"/>
    <w:multiLevelType w:val="hybridMultilevel"/>
    <w:tmpl w:val="DEE82A0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9731E"/>
    <w:multiLevelType w:val="hybridMultilevel"/>
    <w:tmpl w:val="370ADD64"/>
    <w:lvl w:ilvl="0" w:tplc="0402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C2F7D99"/>
    <w:multiLevelType w:val="hybridMultilevel"/>
    <w:tmpl w:val="CC8CD03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1"/>
  </w:num>
  <w:num w:numId="5">
    <w:abstractNumId w:val="12"/>
  </w:num>
  <w:num w:numId="6">
    <w:abstractNumId w:val="21"/>
  </w:num>
  <w:num w:numId="7">
    <w:abstractNumId w:val="14"/>
  </w:num>
  <w:num w:numId="8">
    <w:abstractNumId w:val="4"/>
  </w:num>
  <w:num w:numId="9">
    <w:abstractNumId w:val="15"/>
  </w:num>
  <w:num w:numId="10">
    <w:abstractNumId w:val="17"/>
  </w:num>
  <w:num w:numId="11">
    <w:abstractNumId w:val="16"/>
  </w:num>
  <w:num w:numId="12">
    <w:abstractNumId w:val="2"/>
  </w:num>
  <w:num w:numId="13">
    <w:abstractNumId w:val="6"/>
  </w:num>
  <w:num w:numId="14">
    <w:abstractNumId w:val="9"/>
  </w:num>
  <w:num w:numId="15">
    <w:abstractNumId w:val="11"/>
  </w:num>
  <w:num w:numId="16">
    <w:abstractNumId w:val="3"/>
  </w:num>
  <w:num w:numId="17">
    <w:abstractNumId w:val="20"/>
  </w:num>
  <w:num w:numId="18">
    <w:abstractNumId w:val="8"/>
  </w:num>
  <w:num w:numId="19">
    <w:abstractNumId w:val="5"/>
  </w:num>
  <w:num w:numId="20">
    <w:abstractNumId w:val="13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8D"/>
    <w:rsid w:val="00000528"/>
    <w:rsid w:val="000346D2"/>
    <w:rsid w:val="0009299E"/>
    <w:rsid w:val="00092E0A"/>
    <w:rsid w:val="000B0D3F"/>
    <w:rsid w:val="000E16BF"/>
    <w:rsid w:val="00153243"/>
    <w:rsid w:val="001B7EBC"/>
    <w:rsid w:val="001E69AB"/>
    <w:rsid w:val="002163FE"/>
    <w:rsid w:val="00280F59"/>
    <w:rsid w:val="00294161"/>
    <w:rsid w:val="00304F32"/>
    <w:rsid w:val="00330B9C"/>
    <w:rsid w:val="00343C33"/>
    <w:rsid w:val="003B3A59"/>
    <w:rsid w:val="003E06E4"/>
    <w:rsid w:val="004173C3"/>
    <w:rsid w:val="00420E51"/>
    <w:rsid w:val="004524A5"/>
    <w:rsid w:val="004718E1"/>
    <w:rsid w:val="00484613"/>
    <w:rsid w:val="004D7C4E"/>
    <w:rsid w:val="00506123"/>
    <w:rsid w:val="005066F6"/>
    <w:rsid w:val="00521710"/>
    <w:rsid w:val="00533265"/>
    <w:rsid w:val="005547EC"/>
    <w:rsid w:val="0059695F"/>
    <w:rsid w:val="005C6A23"/>
    <w:rsid w:val="005D6372"/>
    <w:rsid w:val="006349D3"/>
    <w:rsid w:val="00667E70"/>
    <w:rsid w:val="00671176"/>
    <w:rsid w:val="00684659"/>
    <w:rsid w:val="006E0313"/>
    <w:rsid w:val="00721FD6"/>
    <w:rsid w:val="0073014E"/>
    <w:rsid w:val="00730506"/>
    <w:rsid w:val="0074308B"/>
    <w:rsid w:val="00745696"/>
    <w:rsid w:val="0076125A"/>
    <w:rsid w:val="00791D30"/>
    <w:rsid w:val="008022C5"/>
    <w:rsid w:val="008118A5"/>
    <w:rsid w:val="00816823"/>
    <w:rsid w:val="00833931"/>
    <w:rsid w:val="008450EF"/>
    <w:rsid w:val="00852964"/>
    <w:rsid w:val="00854A61"/>
    <w:rsid w:val="0086194A"/>
    <w:rsid w:val="00867DF5"/>
    <w:rsid w:val="008E3E57"/>
    <w:rsid w:val="0091465C"/>
    <w:rsid w:val="0098528B"/>
    <w:rsid w:val="00A216A2"/>
    <w:rsid w:val="00A27C89"/>
    <w:rsid w:val="00A47694"/>
    <w:rsid w:val="00A528E8"/>
    <w:rsid w:val="00A5464E"/>
    <w:rsid w:val="00A85034"/>
    <w:rsid w:val="00AB2100"/>
    <w:rsid w:val="00B03F98"/>
    <w:rsid w:val="00B0630B"/>
    <w:rsid w:val="00B52283"/>
    <w:rsid w:val="00B659BC"/>
    <w:rsid w:val="00BB6C30"/>
    <w:rsid w:val="00BC548D"/>
    <w:rsid w:val="00BD00B7"/>
    <w:rsid w:val="00BD1515"/>
    <w:rsid w:val="00BF0108"/>
    <w:rsid w:val="00C12F2C"/>
    <w:rsid w:val="00C265AB"/>
    <w:rsid w:val="00C46460"/>
    <w:rsid w:val="00CC21AC"/>
    <w:rsid w:val="00CD54FB"/>
    <w:rsid w:val="00CE6155"/>
    <w:rsid w:val="00CF7B69"/>
    <w:rsid w:val="00D158CE"/>
    <w:rsid w:val="00D27B20"/>
    <w:rsid w:val="00D53858"/>
    <w:rsid w:val="00D92B17"/>
    <w:rsid w:val="00DA2F6B"/>
    <w:rsid w:val="00DD3006"/>
    <w:rsid w:val="00DD480C"/>
    <w:rsid w:val="00E3086B"/>
    <w:rsid w:val="00E4385A"/>
    <w:rsid w:val="00E44CCE"/>
    <w:rsid w:val="00E81805"/>
    <w:rsid w:val="00EC77DE"/>
    <w:rsid w:val="00EF761E"/>
    <w:rsid w:val="00F134BC"/>
    <w:rsid w:val="00F1624F"/>
    <w:rsid w:val="00F91A92"/>
    <w:rsid w:val="00FB30A6"/>
    <w:rsid w:val="00FE11AF"/>
    <w:rsid w:val="00FF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EAFA"/>
  <w15:docId w15:val="{89E9FC7E-C2CD-420B-8D54-E6134D74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BC54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12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C548D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C12F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bg-BG"/>
    </w:rPr>
  </w:style>
  <w:style w:type="paragraph" w:styleId="a3">
    <w:name w:val="List Paragraph"/>
    <w:basedOn w:val="a"/>
    <w:uiPriority w:val="34"/>
    <w:qFormat/>
    <w:rsid w:val="00C265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695F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9695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ch.razvitie@abv.bg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9</cp:revision>
  <dcterms:created xsi:type="dcterms:W3CDTF">2023-03-23T16:14:00Z</dcterms:created>
  <dcterms:modified xsi:type="dcterms:W3CDTF">2023-03-23T20:32:00Z</dcterms:modified>
</cp:coreProperties>
</file>